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D" w:rsidRDefault="00CA3DAD" w:rsidP="00CA3DA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CA3DAD" w:rsidRDefault="00CA3DAD" w:rsidP="00CA3DAD">
      <w:pPr>
        <w:pStyle w:val="ConsPlusNonformat"/>
        <w:spacing w:line="216" w:lineRule="auto"/>
        <w:jc w:val="both"/>
        <w:rPr>
          <w:sz w:val="22"/>
          <w:szCs w:val="22"/>
        </w:rPr>
      </w:pPr>
    </w:p>
    <w:p w:rsidR="00CA3DAD" w:rsidRDefault="00CA3DAD" w:rsidP="00CA3DA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ГОСУДАРСТВЕННОГО ЗАДАНИЯ № </w:t>
      </w:r>
      <w:hyperlink r:id="rId6" w:anchor="P446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&lt;1&gt;</w:t>
        </w:r>
      </w:hyperlink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CA3DAD" w:rsidRDefault="00CA3DAD" w:rsidP="00CA3DAD">
      <w:pPr>
        <w:pStyle w:val="ConsPlusNonformat"/>
        <w:spacing w:line="216" w:lineRule="auto"/>
        <w:jc w:val="center"/>
        <w:rPr>
          <w:sz w:val="22"/>
          <w:szCs w:val="22"/>
        </w:rPr>
      </w:pPr>
    </w:p>
    <w:p w:rsidR="00CA3DAD" w:rsidRDefault="00D40CF1" w:rsidP="00CA3DA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2017 год</w:t>
      </w:r>
      <w:r w:rsidR="00CA3DAD">
        <w:rPr>
          <w:rFonts w:ascii="Times New Roman" w:hAnsi="Times New Roman" w:cs="Times New Roman"/>
          <w:sz w:val="22"/>
          <w:szCs w:val="22"/>
        </w:rPr>
        <w:t xml:space="preserve"> и на плановый период 2018 и 2019 годов</w:t>
      </w:r>
    </w:p>
    <w:p w:rsidR="00CA3DAD" w:rsidRDefault="00AD2F49" w:rsidP="00CA3DA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 «0</w:t>
      </w:r>
      <w:r w:rsidR="00CD7F81">
        <w:rPr>
          <w:rFonts w:ascii="Times New Roman" w:hAnsi="Times New Roman" w:cs="Times New Roman"/>
          <w:sz w:val="22"/>
          <w:szCs w:val="22"/>
          <w:u w:val="single"/>
          <w:lang w:val="en-US"/>
        </w:rPr>
        <w:t>9</w:t>
      </w:r>
      <w:r w:rsidR="00CD7F81">
        <w:rPr>
          <w:rFonts w:ascii="Times New Roman" w:hAnsi="Times New Roman" w:cs="Times New Roman"/>
          <w:sz w:val="22"/>
          <w:szCs w:val="22"/>
          <w:u w:val="single"/>
        </w:rPr>
        <w:t>»  января  201</w:t>
      </w:r>
      <w:r w:rsidR="00CD7F81">
        <w:rPr>
          <w:rFonts w:ascii="Times New Roman" w:hAnsi="Times New Roman" w:cs="Times New Roman"/>
          <w:sz w:val="22"/>
          <w:szCs w:val="22"/>
          <w:u w:val="single"/>
          <w:lang w:val="en-US"/>
        </w:rPr>
        <w:t>8</w:t>
      </w:r>
      <w:r w:rsidR="00CA3DAD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tbl>
      <w:tblPr>
        <w:tblpPr w:leftFromText="180" w:rightFromText="180" w:bottomFromText="200" w:vertAnchor="text" w:horzAnchor="margin" w:tblpX="242" w:tblpY="249"/>
        <w:tblW w:w="155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9"/>
        <w:gridCol w:w="3667"/>
        <w:gridCol w:w="180"/>
        <w:gridCol w:w="1744"/>
      </w:tblGrid>
      <w:tr w:rsidR="00CA3DAD" w:rsidTr="00CA3DAD">
        <w:trPr>
          <w:trHeight w:val="25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ind w:left="-360"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Коды</w:t>
            </w:r>
          </w:p>
        </w:tc>
      </w:tr>
      <w:tr w:rsidR="00CA3DAD" w:rsidTr="00CA3DAD">
        <w:trPr>
          <w:trHeight w:val="25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DAD" w:rsidRDefault="00CA3DAD">
            <w:pPr>
              <w:pStyle w:val="ConsPlusNormal"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0506501</w:t>
            </w:r>
          </w:p>
        </w:tc>
      </w:tr>
      <w:tr w:rsidR="00CA3DAD" w:rsidTr="00CA3DAD">
        <w:trPr>
          <w:trHeight w:val="21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450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</w:p>
          <w:p w:rsidR="00CA3DAD" w:rsidRDefault="00CA3DAD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Государственное казенное общеобразовательное учреждение Пензенской области «Кузнецкая школа-интернат для обучающихся по адаптированным образовательным программам»</w:t>
            </w:r>
            <w:r>
              <w:rPr>
                <w:sz w:val="22"/>
                <w:szCs w:val="22"/>
                <w:lang w:eastAsia="en-US"/>
              </w:rPr>
              <w:t>____________________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по сводному реестру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56202652</w:t>
            </w:r>
          </w:p>
        </w:tc>
      </w:tr>
      <w:tr w:rsidR="00CA3DAD" w:rsidTr="00CA3DAD">
        <w:trPr>
          <w:trHeight w:val="89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85.12</w:t>
            </w:r>
          </w:p>
        </w:tc>
      </w:tr>
      <w:tr w:rsidR="00CA3DAD" w:rsidTr="00CA3DAD">
        <w:trPr>
          <w:trHeight w:val="268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образовательная</w:t>
            </w:r>
            <w:r>
              <w:rPr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342"/>
        </w:trPr>
        <w:tc>
          <w:tcPr>
            <w:tcW w:w="99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_________________________________________________________________________________________</w:t>
            </w:r>
          </w:p>
          <w:p w:rsidR="00CA3DAD" w:rsidRDefault="00CA3DAD">
            <w:pPr>
              <w:pStyle w:val="ConsPlusNormal"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(указывается вид деятельности государственного учреждения Пензенской области из базового (отраслевого) перечня)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3DAD" w:rsidRDefault="00CA3DAD">
            <w:pPr>
              <w:pStyle w:val="ConsPlusNormal"/>
              <w:spacing w:line="21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</w:t>
            </w:r>
            <w:hyperlink r:id="rId10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190"/>
        </w:trPr>
        <w:tc>
          <w:tcPr>
            <w:tcW w:w="9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5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Периодичность __еже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квартально до 5 числа месяца, следующего за отчетным кварталом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</w:p>
          <w:p w:rsidR="00CA3DAD" w:rsidRDefault="00CA3DA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1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A3DAD" w:rsidRDefault="00CA3DAD" w:rsidP="00CA3DAD">
      <w:pPr>
        <w:pStyle w:val="ConsPlusNonformat"/>
        <w:spacing w:line="216" w:lineRule="auto"/>
        <w:jc w:val="both"/>
        <w:rPr>
          <w:sz w:val="22"/>
          <w:szCs w:val="22"/>
        </w:rPr>
      </w:pPr>
    </w:p>
    <w:p w:rsidR="00CA3DAD" w:rsidRDefault="00CA3DAD" w:rsidP="00CA3DAD">
      <w:pPr>
        <w:pStyle w:val="ConsPlusNormal"/>
        <w:ind w:firstLine="540"/>
        <w:jc w:val="right"/>
        <w:rPr>
          <w:sz w:val="22"/>
          <w:szCs w:val="22"/>
        </w:rPr>
      </w:pPr>
    </w:p>
    <w:p w:rsidR="00CA3DAD" w:rsidRDefault="00CA3DAD" w:rsidP="00CA3D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государственных услугах </w:t>
      </w:r>
      <w:hyperlink r:id="rId11" w:anchor="P447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&lt;2&gt;</w:t>
        </w:r>
      </w:hyperlink>
    </w:p>
    <w:p w:rsidR="00CA3DAD" w:rsidRDefault="00CA3DAD" w:rsidP="00CA3D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3DAD" w:rsidRDefault="00CA3DAD" w:rsidP="00CA3D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___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</w:rPr>
        <w:t>______</w:t>
      </w:r>
    </w:p>
    <w:tbl>
      <w:tblPr>
        <w:tblW w:w="15660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71"/>
        <w:gridCol w:w="3384"/>
        <w:gridCol w:w="1705"/>
      </w:tblGrid>
      <w:tr w:rsidR="00CA3DAD" w:rsidTr="00CA3DAD">
        <w:trPr>
          <w:trHeight w:val="269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Наименование государственной услуги _</w:t>
            </w:r>
            <w:r>
              <w:rPr>
                <w:sz w:val="22"/>
                <w:szCs w:val="22"/>
                <w:u w:val="single"/>
                <w:lang w:eastAsia="en-US"/>
              </w:rPr>
              <w:t>Реализация основных образовательных программ начального_____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образования общего образования</w:t>
            </w:r>
            <w:r>
              <w:rPr>
                <w:sz w:val="22"/>
                <w:szCs w:val="22"/>
                <w:lang w:eastAsia="en-US"/>
              </w:rPr>
              <w:t>__________________________________________________________________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по базовому (отраслевому) перечню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11787000100400101005101</w:t>
            </w:r>
          </w:p>
        </w:tc>
      </w:tr>
      <w:tr w:rsidR="00CA3DAD" w:rsidTr="00CA3DAD">
        <w:trPr>
          <w:trHeight w:val="319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Категории потребителей государственной услуги__</w:t>
            </w:r>
            <w:r>
              <w:rPr>
                <w:sz w:val="22"/>
                <w:szCs w:val="22"/>
                <w:u w:val="single"/>
                <w:lang w:eastAsia="en-US"/>
              </w:rPr>
              <w:t>Физические лица</w:t>
            </w:r>
            <w:r>
              <w:rPr>
                <w:sz w:val="22"/>
                <w:szCs w:val="22"/>
                <w:lang w:eastAsia="en-US"/>
              </w:rPr>
              <w:t>_________________________________</w:t>
            </w:r>
          </w:p>
        </w:tc>
        <w:tc>
          <w:tcPr>
            <w:tcW w:w="3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327"/>
        </w:trPr>
        <w:tc>
          <w:tcPr>
            <w:tcW w:w="139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A3DAD" w:rsidRDefault="00CA3DAD" w:rsidP="00CA3DAD">
      <w:pPr>
        <w:pStyle w:val="ConsPlusNormal"/>
        <w:ind w:firstLine="540"/>
        <w:jc w:val="right"/>
        <w:rPr>
          <w:sz w:val="22"/>
          <w:szCs w:val="22"/>
        </w:rPr>
      </w:pPr>
    </w:p>
    <w:p w:rsidR="00CA3DAD" w:rsidRDefault="00CA3DAD" w:rsidP="00CA3DAD">
      <w:pPr>
        <w:rPr>
          <w:sz w:val="22"/>
          <w:szCs w:val="22"/>
        </w:rPr>
      </w:pPr>
      <w:r>
        <w:rPr>
          <w:sz w:val="22"/>
          <w:szCs w:val="22"/>
        </w:rPr>
        <w:t xml:space="preserve">   3.1. Сведения о фактическом достижении показателей, характеризующих качество государственной услуги</w:t>
      </w:r>
    </w:p>
    <w:p w:rsidR="00CA3DAD" w:rsidRDefault="00CA3DAD" w:rsidP="00CA3DAD">
      <w:pPr>
        <w:rPr>
          <w:sz w:val="22"/>
          <w:szCs w:val="22"/>
        </w:rPr>
      </w:pP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4"/>
        <w:gridCol w:w="1275"/>
        <w:gridCol w:w="1275"/>
        <w:gridCol w:w="1416"/>
        <w:gridCol w:w="1275"/>
        <w:gridCol w:w="992"/>
        <w:gridCol w:w="1134"/>
        <w:gridCol w:w="851"/>
        <w:gridCol w:w="1275"/>
        <w:gridCol w:w="992"/>
        <w:gridCol w:w="992"/>
        <w:gridCol w:w="992"/>
        <w:gridCol w:w="993"/>
      </w:tblGrid>
      <w:tr w:rsidR="00CA3DAD" w:rsidTr="00CA3DAD">
        <w:trPr>
          <w:trHeight w:val="3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Уникаль-ный номер реестро-вой записи </w:t>
            </w:r>
            <w:hyperlink r:id="rId12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CA3DAD" w:rsidTr="00CA3DAD">
        <w:trPr>
          <w:trHeight w:val="1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наиме-нование пока-зателя </w:t>
            </w:r>
            <w:hyperlink r:id="rId13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допус-тимое </w:t>
            </w:r>
            <w:r w:rsidRPr="009D6805">
              <w:rPr>
                <w:spacing w:val="-6"/>
                <w:sz w:val="20"/>
                <w:szCs w:val="20"/>
                <w:lang w:eastAsia="en-US"/>
              </w:rPr>
              <w:t>(возмож-</w:t>
            </w:r>
            <w:r w:rsidRPr="009D6805">
              <w:rPr>
                <w:sz w:val="20"/>
                <w:szCs w:val="20"/>
                <w:lang w:eastAsia="en-US"/>
              </w:rPr>
              <w:t xml:space="preserve">ное) откло-нение </w:t>
            </w:r>
          </w:p>
          <w:p w:rsidR="00CA3DAD" w:rsidRPr="009D6805" w:rsidRDefault="00084641">
            <w:pPr>
              <w:pStyle w:val="ConsPlusNormal"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hyperlink r:id="rId14" w:anchor="P448" w:history="1">
              <w:r w:rsidR="00CA3DAD"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откло-нение, превы-ша-ющее допус-тимое (воз-мож-ное) значе-ние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откло-нения</w:t>
            </w:r>
          </w:p>
        </w:tc>
      </w:tr>
      <w:tr w:rsidR="00CA3DAD" w:rsidTr="00CA3DAD">
        <w:trPr>
          <w:trHeight w:val="2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наимено-вание </w:t>
            </w:r>
            <w:hyperlink r:id="rId15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hyperlink r:id="rId17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утверж-дено в государ-ственном задании 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на год </w:t>
            </w:r>
          </w:p>
          <w:p w:rsidR="00CA3DAD" w:rsidRPr="009D6805" w:rsidRDefault="00084641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8" w:anchor="P448" w:history="1">
              <w:r w:rsidR="00CA3DAD"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испол-нено на отчет-ную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1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19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9D680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20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9D680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21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9D680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__________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(наимено-вание 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показателя </w:t>
            </w:r>
            <w:hyperlink r:id="rId22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9D680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 xml:space="preserve">(наиме-нование показателя </w:t>
            </w:r>
            <w:hyperlink r:id="rId23" w:anchor="P448" w:history="1">
              <w:r w:rsidRPr="009D6805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9D680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9D6805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A3DAD" w:rsidTr="00CA3DAD">
        <w:trPr>
          <w:trHeight w:val="2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A3DAD" w:rsidRPr="00725B70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B70">
              <w:rPr>
                <w:sz w:val="20"/>
                <w:szCs w:val="20"/>
                <w:lang w:eastAsia="en-US"/>
              </w:rPr>
              <w:t>560000000120000850611787000100400101005101101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725B70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B70">
              <w:rPr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725B70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5B70">
              <w:rPr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 w:rsidP="009D6805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9D6805">
              <w:rPr>
                <w:sz w:val="18"/>
                <w:szCs w:val="18"/>
                <w:lang w:eastAsia="en-US"/>
              </w:rPr>
              <w:t>001. Доля обучающихся, освоивших в полном объеме адаптированную образовательную программу учебного года и переведенных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Pr="009D6805" w:rsidRDefault="00725B70" w:rsidP="009D6805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  <w:p w:rsidR="00CA3DAD" w:rsidRPr="009D6805" w:rsidRDefault="00CA3DAD" w:rsidP="009D6805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 w:rsidRPr="009D6805">
              <w:rPr>
                <w:sz w:val="18"/>
                <w:szCs w:val="18"/>
                <w:lang w:eastAsia="en-US"/>
              </w:rPr>
              <w:t>002. Доля   обучающихся, освоивших в полном объеме адаптированную образоват</w:t>
            </w:r>
            <w:r w:rsidRPr="009D6805">
              <w:rPr>
                <w:sz w:val="18"/>
                <w:szCs w:val="18"/>
                <w:lang w:eastAsia="en-US"/>
              </w:rPr>
              <w:lastRenderedPageBreak/>
              <w:t>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6805" w:rsidRPr="009D6805" w:rsidRDefault="009D6805" w:rsidP="00CA3DAD">
      <w:pPr>
        <w:pStyle w:val="ConsPlusNormal"/>
        <w:ind w:firstLine="540"/>
        <w:jc w:val="right"/>
        <w:rPr>
          <w:sz w:val="22"/>
          <w:szCs w:val="22"/>
          <w:lang w:val="en-US"/>
        </w:rPr>
      </w:pPr>
    </w:p>
    <w:p w:rsidR="00CA3DAD" w:rsidRDefault="00CA3DAD" w:rsidP="00CA3DAD">
      <w:pPr>
        <w:pStyle w:val="ConsPlusNormal"/>
        <w:ind w:firstLine="540"/>
        <w:jc w:val="right"/>
        <w:rPr>
          <w:sz w:val="22"/>
          <w:szCs w:val="22"/>
        </w:rPr>
      </w:pPr>
    </w:p>
    <w:p w:rsidR="00CA3DAD" w:rsidRDefault="00CA3DAD" w:rsidP="00CA3DAD">
      <w:pPr>
        <w:pStyle w:val="ConsPlusNormal"/>
        <w:spacing w:line="196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3.2. Сведения  о фактическом достижении показателей, характеризующих объем государственной услуги</w:t>
      </w:r>
    </w:p>
    <w:p w:rsidR="00CA3DAD" w:rsidRDefault="00CA3DAD" w:rsidP="00CA3DAD">
      <w:pPr>
        <w:pStyle w:val="ConsPlusNormal"/>
        <w:spacing w:line="196" w:lineRule="auto"/>
        <w:ind w:firstLine="540"/>
        <w:rPr>
          <w:sz w:val="10"/>
          <w:szCs w:val="10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276"/>
        <w:gridCol w:w="1276"/>
        <w:gridCol w:w="1276"/>
        <w:gridCol w:w="1275"/>
        <w:gridCol w:w="1134"/>
        <w:gridCol w:w="851"/>
        <w:gridCol w:w="850"/>
        <w:gridCol w:w="993"/>
        <w:gridCol w:w="850"/>
        <w:gridCol w:w="851"/>
        <w:gridCol w:w="992"/>
        <w:gridCol w:w="850"/>
        <w:gridCol w:w="885"/>
      </w:tblGrid>
      <w:tr w:rsidR="00CA3DAD" w:rsidTr="00CA3DAD">
        <w:trPr>
          <w:trHeight w:val="3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Уникаль-ный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номер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реестро-вой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записи </w:t>
            </w:r>
          </w:p>
          <w:p w:rsidR="00CA3DAD" w:rsidRPr="00A10887" w:rsidRDefault="00084641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hyperlink r:id="rId24" w:anchor="P448" w:history="1">
              <w:r w:rsidR="00CA3DAD"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государственной 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Сред-ний размер платы (цена, тариф)</w:t>
            </w:r>
          </w:p>
        </w:tc>
      </w:tr>
      <w:tr w:rsidR="00CA3DAD" w:rsidTr="009D6805">
        <w:trPr>
          <w:trHeight w:val="1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наимено-вание показа-теля </w:t>
            </w:r>
          </w:p>
          <w:p w:rsidR="00CA3DAD" w:rsidRPr="00A10887" w:rsidRDefault="00084641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hyperlink r:id="rId25" w:anchor="P448" w:history="1">
              <w:r w:rsidR="00CA3DAD"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допус-тимое </w:t>
            </w:r>
            <w:r w:rsidRPr="00A10887">
              <w:rPr>
                <w:spacing w:val="-20"/>
                <w:sz w:val="20"/>
                <w:szCs w:val="20"/>
                <w:lang w:eastAsia="en-US"/>
              </w:rPr>
              <w:t>(возмо-</w:t>
            </w:r>
            <w:r w:rsidRPr="00A10887">
              <w:rPr>
                <w:sz w:val="20"/>
                <w:szCs w:val="20"/>
                <w:lang w:eastAsia="en-US"/>
              </w:rPr>
              <w:t xml:space="preserve">жное) откло-нение </w:t>
            </w:r>
            <w:hyperlink r:id="rId26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откло-нение, превы-шающее допус-тимое </w:t>
            </w:r>
            <w:r w:rsidRPr="00A10887">
              <w:rPr>
                <w:spacing w:val="-8"/>
                <w:sz w:val="20"/>
                <w:szCs w:val="20"/>
                <w:lang w:eastAsia="en-US"/>
              </w:rPr>
              <w:t>(возмож-</w:t>
            </w:r>
            <w:r w:rsidRPr="00A10887">
              <w:rPr>
                <w:sz w:val="20"/>
                <w:szCs w:val="20"/>
                <w:lang w:eastAsia="en-US"/>
              </w:rPr>
              <w:t>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при-чина откло-нения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9D6805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pacing w:val="-8"/>
                <w:sz w:val="20"/>
                <w:szCs w:val="20"/>
                <w:lang w:eastAsia="en-US"/>
              </w:rPr>
              <w:t>наиме-</w:t>
            </w:r>
            <w:r w:rsidRPr="00A10887">
              <w:rPr>
                <w:sz w:val="20"/>
                <w:szCs w:val="20"/>
                <w:lang w:eastAsia="en-US"/>
              </w:rPr>
              <w:t xml:space="preserve">нова-ние </w:t>
            </w:r>
            <w:hyperlink r:id="rId27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код по </w:t>
            </w:r>
            <w:hyperlink r:id="rId2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hyperlink r:id="rId29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утверж-дено в </w:t>
            </w:r>
            <w:r w:rsidRPr="00A10887">
              <w:rPr>
                <w:spacing w:val="-6"/>
                <w:sz w:val="20"/>
                <w:szCs w:val="20"/>
                <w:lang w:eastAsia="en-US"/>
              </w:rPr>
              <w:t>государ-</w:t>
            </w:r>
            <w:r w:rsidRPr="00A10887">
              <w:rPr>
                <w:sz w:val="20"/>
                <w:szCs w:val="20"/>
                <w:lang w:eastAsia="en-US"/>
              </w:rPr>
              <w:t xml:space="preserve">ствен-ном задании на год </w:t>
            </w:r>
            <w:hyperlink r:id="rId30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испол-нено на отчет-ную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9D6805">
        <w:trPr>
          <w:trHeight w:val="1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31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32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33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34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35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A3DAD" w:rsidTr="00CA3DAD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560000000120000850611787000100400101005101101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9D6805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численность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9</w:t>
            </w:r>
            <w:r w:rsidR="00D40CF1" w:rsidRPr="009D6805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5B70" w:rsidRDefault="00725B70">
            <w:pPr>
              <w:pStyle w:val="ConsPlusNormal"/>
              <w:spacing w:line="19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D2F49" w:rsidRPr="00AD2F49" w:rsidRDefault="00AD2F49">
            <w:pPr>
              <w:pStyle w:val="ConsPlusNormal"/>
              <w:spacing w:line="196" w:lineRule="auto"/>
              <w:jc w:val="center"/>
              <w:rPr>
                <w:sz w:val="16"/>
                <w:szCs w:val="16"/>
                <w:lang w:eastAsia="en-US"/>
              </w:rPr>
            </w:pPr>
            <w:r w:rsidRPr="00AD2F49">
              <w:rPr>
                <w:sz w:val="16"/>
                <w:szCs w:val="16"/>
                <w:lang w:eastAsia="en-US"/>
              </w:rPr>
              <w:t>прибыли с 01.09.17г.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6805" w:rsidRDefault="009D6805" w:rsidP="00CA3DAD">
      <w:pPr>
        <w:pStyle w:val="ConsPlusNonformat"/>
        <w:spacing w:line="19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D6805" w:rsidRDefault="009D6805" w:rsidP="00CA3DAD">
      <w:pPr>
        <w:pStyle w:val="ConsPlusNonformat"/>
        <w:spacing w:line="19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CA3DAD" w:rsidRDefault="00CA3DAD" w:rsidP="00CA3DAD">
      <w:pPr>
        <w:pStyle w:val="ConsPlusNonformat"/>
        <w:spacing w:line="19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  <w:hyperlink r:id="rId36" w:anchor="P449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&lt;4&gt;</w:t>
        </w:r>
      </w:hyperlink>
    </w:p>
    <w:p w:rsidR="00CA3DAD" w:rsidRDefault="00CA3DAD" w:rsidP="00CA3DAD">
      <w:pPr>
        <w:pStyle w:val="ConsPlusNonformat"/>
        <w:spacing w:line="196" w:lineRule="auto"/>
        <w:jc w:val="both"/>
        <w:rPr>
          <w:sz w:val="10"/>
          <w:szCs w:val="10"/>
        </w:rPr>
      </w:pPr>
    </w:p>
    <w:p w:rsidR="00CA3DAD" w:rsidRDefault="00CA3DAD" w:rsidP="00CA3DAD">
      <w:pPr>
        <w:pStyle w:val="ConsPlusNonformat"/>
        <w:spacing w:line="19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A3DAD" w:rsidRDefault="00CA3DAD" w:rsidP="00CA3DAD">
      <w:pPr>
        <w:pStyle w:val="ConsPlusNormal"/>
        <w:spacing w:line="196" w:lineRule="auto"/>
        <w:jc w:val="both"/>
        <w:rPr>
          <w:sz w:val="10"/>
          <w:szCs w:val="10"/>
        </w:rPr>
      </w:pPr>
    </w:p>
    <w:p w:rsidR="00CA3DAD" w:rsidRDefault="00CA3DAD" w:rsidP="00CA3DAD">
      <w:pPr>
        <w:pStyle w:val="ConsPlusNormal"/>
        <w:spacing w:line="196" w:lineRule="auto"/>
        <w:jc w:val="both"/>
        <w:rPr>
          <w:sz w:val="10"/>
          <w:szCs w:val="10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305"/>
        <w:gridCol w:w="1305"/>
        <w:gridCol w:w="1305"/>
        <w:gridCol w:w="1305"/>
        <w:gridCol w:w="1305"/>
        <w:gridCol w:w="1121"/>
        <w:gridCol w:w="920"/>
        <w:gridCol w:w="964"/>
        <w:gridCol w:w="257"/>
        <w:gridCol w:w="877"/>
        <w:gridCol w:w="850"/>
        <w:gridCol w:w="801"/>
        <w:gridCol w:w="105"/>
        <w:gridCol w:w="896"/>
        <w:gridCol w:w="1026"/>
      </w:tblGrid>
      <w:tr w:rsidR="00CA3DAD" w:rsidTr="00CA3DAD">
        <w:trPr>
          <w:trHeight w:val="521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 w:rsidP="00C11623">
            <w:pPr>
              <w:pStyle w:val="ConsPlusNormal"/>
              <w:numPr>
                <w:ilvl w:val="0"/>
                <w:numId w:val="1"/>
              </w:numPr>
              <w:spacing w:line="19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работы _</w:t>
            </w:r>
            <w:r>
              <w:rPr>
                <w:sz w:val="22"/>
                <w:szCs w:val="22"/>
                <w:u w:val="single"/>
                <w:lang w:eastAsia="en-US"/>
              </w:rPr>
              <w:t>Реализация основных образовательных программ начального образования общего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образования</w:t>
            </w: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по базовому (отраслевому) перечню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11787000100400205000101</w:t>
            </w:r>
          </w:p>
        </w:tc>
      </w:tr>
      <w:tr w:rsidR="00CA3DAD" w:rsidTr="00CA3DAD">
        <w:trPr>
          <w:trHeight w:val="488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Категории потребителей работы _</w:t>
            </w:r>
            <w:r>
              <w:rPr>
                <w:sz w:val="22"/>
                <w:szCs w:val="22"/>
                <w:u w:val="single"/>
                <w:lang w:eastAsia="en-US"/>
              </w:rPr>
              <w:t>Физические лица</w:t>
            </w: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</w:p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392"/>
        </w:trPr>
        <w:tc>
          <w:tcPr>
            <w:tcW w:w="135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51"/>
        </w:trPr>
        <w:tc>
          <w:tcPr>
            <w:tcW w:w="135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rPr>
          <w:trHeight w:val="251"/>
        </w:trPr>
        <w:tc>
          <w:tcPr>
            <w:tcW w:w="135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Уникаль-ный номер реестро-вой записи </w:t>
            </w:r>
            <w:hyperlink r:id="rId37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</w:tc>
        <w:tc>
          <w:tcPr>
            <w:tcW w:w="7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 качества работы</w:t>
            </w:r>
          </w:p>
        </w:tc>
      </w:tr>
      <w:tr w:rsidR="00CA3DAD" w:rsidTr="00CA3DA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наимено-вание показа-теля </w:t>
            </w:r>
          </w:p>
          <w:p w:rsidR="00CA3DAD" w:rsidRPr="00A10887" w:rsidRDefault="00084641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hyperlink r:id="rId38" w:anchor="P448" w:history="1">
              <w:r w:rsidR="00CA3DAD"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допус-тимое (воз-мож-ное) откло-нение </w:t>
            </w:r>
            <w:hyperlink r:id="rId39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откло-нение, пре-выша-ющее допус-тимое (воз-мож-ное) значе-ние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откло-нения</w:t>
            </w:r>
          </w:p>
        </w:tc>
      </w:tr>
      <w:tr w:rsidR="00CA3DAD" w:rsidTr="00CA3DA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40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41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42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43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44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5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8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наиме-нова-ние </w:t>
            </w:r>
            <w:hyperlink r:id="rId45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код по </w:t>
            </w:r>
            <w:hyperlink r:id="rId46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hyperlink r:id="rId47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утверж-дено в государ-ственном задании на год </w:t>
            </w:r>
            <w:hyperlink r:id="rId48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испол-нено на отчет-ную дату</w:t>
            </w:r>
          </w:p>
        </w:tc>
        <w:tc>
          <w:tcPr>
            <w:tcW w:w="2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A3DAD" w:rsidTr="00CA3D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560000000120000850611787000100400205000101101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адаптированная образовательная программа</w:t>
            </w:r>
          </w:p>
          <w:p w:rsidR="00CA3DAD" w:rsidRDefault="00CA3DAD" w:rsidP="009F775F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F" w:rsidRDefault="009F775F" w:rsidP="009F775F">
            <w:pPr>
              <w:jc w:val="center"/>
              <w:rPr>
                <w:lang w:eastAsia="en-US"/>
              </w:rPr>
            </w:pPr>
          </w:p>
          <w:p w:rsidR="009F775F" w:rsidRDefault="009F775F" w:rsidP="009F775F">
            <w:pPr>
              <w:jc w:val="center"/>
              <w:rPr>
                <w:lang w:eastAsia="en-US"/>
              </w:rPr>
            </w:pPr>
          </w:p>
          <w:p w:rsidR="009F775F" w:rsidRDefault="009F775F" w:rsidP="009F775F">
            <w:pPr>
              <w:jc w:val="center"/>
              <w:rPr>
                <w:lang w:eastAsia="en-US"/>
              </w:rPr>
            </w:pPr>
          </w:p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обучающиеся с ограничен-ными возможностями здоровья (ОВЗ)</w:t>
            </w:r>
          </w:p>
          <w:p w:rsidR="00CA3DAD" w:rsidRDefault="00CA3DAD" w:rsidP="009F775F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F" w:rsidRDefault="009F775F">
            <w:pPr>
              <w:spacing w:line="276" w:lineRule="auto"/>
              <w:jc w:val="center"/>
              <w:rPr>
                <w:lang w:eastAsia="en-US"/>
              </w:rPr>
            </w:pPr>
          </w:p>
          <w:p w:rsidR="00CA3DAD" w:rsidRDefault="00CA3D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проходящие обучение по состоянию здоровья    на дому</w:t>
            </w:r>
          </w:p>
          <w:p w:rsidR="00CA3DAD" w:rsidRDefault="00CA3DA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001. Доля обучающихся, освоивших в полном объеме адаптированную образовательную программу учебного года и переведенных в следующий класс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Pr="009D6805" w:rsidRDefault="009F775F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96</w:t>
            </w:r>
            <w:r w:rsidR="00CA3DA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Pr="009D6805" w:rsidRDefault="009D6805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002. Доля обучающи</w:t>
            </w:r>
            <w:r>
              <w:rPr>
                <w:lang w:eastAsia="en-US"/>
              </w:rPr>
              <w:lastRenderedPageBreak/>
              <w:t>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3DAD" w:rsidRPr="009D6805" w:rsidRDefault="00CA3DAD">
            <w:pPr>
              <w:pStyle w:val="ConsPlusNormal"/>
              <w:spacing w:line="196" w:lineRule="auto"/>
              <w:jc w:val="center"/>
              <w:rPr>
                <w:sz w:val="20"/>
                <w:szCs w:val="20"/>
                <w:lang w:eastAsia="en-US"/>
              </w:rPr>
            </w:pPr>
            <w:r w:rsidRPr="009D6805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19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3DAD" w:rsidRDefault="00CA3DAD" w:rsidP="00CA3DAD">
      <w:pPr>
        <w:pStyle w:val="ConsPlusNormal"/>
        <w:spacing w:line="196" w:lineRule="auto"/>
        <w:rPr>
          <w:sz w:val="22"/>
          <w:szCs w:val="22"/>
        </w:rPr>
      </w:pPr>
    </w:p>
    <w:p w:rsidR="00CA3DAD" w:rsidRDefault="00CA3DAD" w:rsidP="00CA3DAD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работы</w:t>
      </w:r>
    </w:p>
    <w:p w:rsidR="00CA3DAD" w:rsidRDefault="00CA3DAD" w:rsidP="00CA3D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275"/>
        <w:gridCol w:w="1275"/>
        <w:gridCol w:w="1275"/>
        <w:gridCol w:w="1275"/>
        <w:gridCol w:w="1276"/>
        <w:gridCol w:w="1134"/>
        <w:gridCol w:w="1047"/>
        <w:gridCol w:w="960"/>
        <w:gridCol w:w="1138"/>
        <w:gridCol w:w="850"/>
        <w:gridCol w:w="966"/>
        <w:gridCol w:w="993"/>
        <w:gridCol w:w="850"/>
      </w:tblGrid>
      <w:tr w:rsidR="00CA3DAD" w:rsidTr="00CA3DAD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Уникаль-ный номер реестро-вой записи </w:t>
            </w:r>
            <w:hyperlink r:id="rId49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Показатель, характеризующий условия (формы)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Показатель объема работы</w:t>
            </w:r>
          </w:p>
        </w:tc>
      </w:tr>
      <w:tr w:rsidR="00CA3DAD" w:rsidTr="009F775F">
        <w:trPr>
          <w:trHeight w:val="27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наимено-вание показа-теля </w:t>
            </w:r>
          </w:p>
          <w:p w:rsidR="00CA3DAD" w:rsidRPr="00A10887" w:rsidRDefault="00084641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50" w:anchor="P448" w:history="1">
              <w:r w:rsidR="00CA3DAD"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допус-тимое (воз-мож-ное) откло-нение </w:t>
            </w:r>
            <w:hyperlink r:id="rId51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откло-нение, превы-ша-ющее допус-тимое (возмо-жное) </w:t>
            </w:r>
            <w:r w:rsidRPr="00A10887">
              <w:rPr>
                <w:sz w:val="20"/>
                <w:szCs w:val="20"/>
                <w:lang w:eastAsia="en-US"/>
              </w:rPr>
              <w:lastRenderedPageBreak/>
              <w:t>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lastRenderedPageBreak/>
              <w:t>при-чина откло-нения</w:t>
            </w:r>
          </w:p>
        </w:tc>
      </w:tr>
      <w:tr w:rsidR="00CA3DAD" w:rsidTr="009F775F">
        <w:trPr>
          <w:trHeight w:val="27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52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53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54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55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_________</w:t>
            </w:r>
          </w:p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(наимено-вание показателя </w:t>
            </w:r>
            <w:hyperlink r:id="rId56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  <w:r w:rsidRPr="00A108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9F775F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Pr="00A10887" w:rsidRDefault="00CA3DAD">
            <w:pPr>
              <w:widowControl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наиме-нование </w:t>
            </w:r>
            <w:hyperlink r:id="rId57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код по </w:t>
            </w:r>
            <w:hyperlink r:id="rId5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hyperlink r:id="rId59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 xml:space="preserve">утверж-дено в государ-ственном задании на год </w:t>
            </w:r>
            <w:hyperlink r:id="rId60" w:anchor="P448" w:history="1">
              <w:r w:rsidRPr="00A10887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Pr="00A10887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887">
              <w:rPr>
                <w:sz w:val="20"/>
                <w:szCs w:val="20"/>
                <w:lang w:eastAsia="en-US"/>
              </w:rPr>
              <w:t>испол-нено на отчет-ную дату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CA3DAD" w:rsidTr="00CA3DA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A3DAD" w:rsidTr="00CA3DA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F" w:rsidRDefault="009F775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 w:rsidP="009F775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560000000120000850611787000100400205000101101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адаптированная образовательная программа</w:t>
            </w:r>
          </w:p>
          <w:p w:rsidR="00CA3DAD" w:rsidRDefault="00CA3DAD" w:rsidP="009F775F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обучающиеся с ограничен-ными возможностями здоровья (ОВЗ)</w:t>
            </w:r>
          </w:p>
          <w:p w:rsidR="00CA3DAD" w:rsidRDefault="00CA3DAD" w:rsidP="009F775F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AD" w:rsidRDefault="00CA3DAD" w:rsidP="009F7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проходящие обучение по состоянию здоровья    на дому</w:t>
            </w:r>
          </w:p>
          <w:p w:rsidR="00CA3DAD" w:rsidRDefault="00CA3DAD" w:rsidP="009F775F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AD" w:rsidRDefault="00CA3DA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обучающихся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3DAD" w:rsidRPr="003C5F2C" w:rsidRDefault="00CA3DAD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40CF1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A10887" w:rsidRDefault="00A1088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A10887" w:rsidRPr="00A10887" w:rsidRDefault="00A1088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9D6805" w:rsidRPr="009D6805" w:rsidRDefault="009D6805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D" w:rsidRDefault="00CA3DA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F775F" w:rsidRDefault="009F775F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выбыл </w:t>
            </w:r>
            <w:r w:rsidR="00AD2F49" w:rsidRPr="00AD2F49">
              <w:rPr>
                <w:sz w:val="16"/>
                <w:szCs w:val="16"/>
                <w:lang w:eastAsia="en-US"/>
              </w:rPr>
              <w:t>с 01.09.17г</w:t>
            </w:r>
          </w:p>
          <w:p w:rsidR="00AD2F49" w:rsidRPr="00AD2F49" w:rsidRDefault="009F775F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месту жительства</w:t>
            </w:r>
            <w:r w:rsidR="00AD2F49" w:rsidRPr="00AD2F49">
              <w:rPr>
                <w:sz w:val="16"/>
                <w:szCs w:val="16"/>
                <w:lang w:eastAsia="en-US"/>
              </w:rPr>
              <w:t>.</w:t>
            </w:r>
          </w:p>
        </w:tc>
      </w:tr>
    </w:tbl>
    <w:p w:rsidR="00A10887" w:rsidRPr="00FC0601" w:rsidRDefault="00A10887" w:rsidP="00C11623">
      <w:pPr>
        <w:pStyle w:val="a4"/>
        <w:jc w:val="center"/>
        <w:rPr>
          <w:rStyle w:val="a6"/>
          <w:rFonts w:ascii="Times New Roman" w:hAnsi="Times New Roman" w:cs="Times New Roman"/>
        </w:rPr>
      </w:pPr>
    </w:p>
    <w:p w:rsidR="00C11623" w:rsidRDefault="00C11623" w:rsidP="00C11623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1. Наименование государственной услуги           </w:t>
      </w:r>
    </w:p>
    <w:tbl>
      <w:tblPr>
        <w:tblpPr w:leftFromText="180" w:rightFromText="180" w:vertAnchor="text" w:horzAnchor="page" w:tblpX="11576" w:tblpY="156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2"/>
        <w:gridCol w:w="1703"/>
      </w:tblGrid>
      <w:tr w:rsidR="00C11623" w:rsidRPr="001E1C93" w:rsidTr="00C11623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1623" w:rsidRPr="001E1C93" w:rsidRDefault="00C11623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1C9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Код по отраслевому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1E1C93" w:rsidRDefault="00C1162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C93">
              <w:rPr>
                <w:rFonts w:ascii="Times New Roman" w:hAnsi="Times New Roman"/>
                <w:b/>
                <w:sz w:val="22"/>
                <w:szCs w:val="22"/>
              </w:rPr>
              <w:t>11Г41000400100000008101</w:t>
            </w:r>
          </w:p>
        </w:tc>
      </w:tr>
    </w:tbl>
    <w:p w:rsidR="00C11623" w:rsidRPr="001E1C93" w:rsidRDefault="00C11623" w:rsidP="00C11623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 xml:space="preserve">Содержание детей          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 2. Категории потребителей государственной услуги       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>Физические лица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>государственной услуги: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 3.1. Сведения о фактическом достижении показателей, характеризующих качество государственной услуги:</w:t>
      </w:r>
    </w:p>
    <w:p w:rsidR="00C11623" w:rsidRDefault="00C11623" w:rsidP="00C11623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C11623" w:rsidTr="00C11623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1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11623" w:rsidTr="00C1162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000000000005620008511Г41000400100000008101101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FC0601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001. Полное государственное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 w:rsidP="00C1162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623" w:rsidRDefault="00C11623" w:rsidP="00C11623"/>
    <w:p w:rsidR="00C1162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Сведения о фактическом достижении показателей, характеризующих объем государственной услуги:</w:t>
      </w:r>
    </w:p>
    <w:p w:rsidR="00C11623" w:rsidRDefault="00C11623" w:rsidP="00C11623">
      <w:pPr>
        <w:rPr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C11623" w:rsidTr="00C11623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2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1623" w:rsidTr="00C116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000000000005620008511Г41000400100000008101101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  <w:p w:rsidR="00C11623" w:rsidRDefault="00C116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62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11623" w:rsidRDefault="00C11623" w:rsidP="00C11623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1. Наименование государственной услуги           </w:t>
      </w:r>
    </w:p>
    <w:tbl>
      <w:tblPr>
        <w:tblpPr w:leftFromText="180" w:rightFromText="180" w:vertAnchor="text" w:horzAnchor="page" w:tblpX="11576" w:tblpY="156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2"/>
        <w:gridCol w:w="1703"/>
      </w:tblGrid>
      <w:tr w:rsidR="00C11623" w:rsidRPr="001E1C93" w:rsidTr="00C11623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1623" w:rsidRPr="001E1C93" w:rsidRDefault="00C11623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E1C9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Код по отраслевому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1E1C93" w:rsidRDefault="00C1162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C93">
              <w:rPr>
                <w:rFonts w:ascii="Times New Roman" w:hAnsi="Times New Roman"/>
                <w:b/>
                <w:sz w:val="22"/>
                <w:szCs w:val="22"/>
              </w:rPr>
              <w:t>11Г42003000100401000100</w:t>
            </w:r>
          </w:p>
        </w:tc>
      </w:tr>
    </w:tbl>
    <w:p w:rsidR="00C11623" w:rsidRPr="001E1C93" w:rsidRDefault="00C11623" w:rsidP="00C11623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>Реализация дополнительных общеразвивающих программ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2. Категории потребителей государственной услуги       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>Физические лица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>государственной услуги:</w:t>
      </w: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11623" w:rsidRPr="001E1C9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государственной услуги:</w:t>
      </w:r>
    </w:p>
    <w:p w:rsidR="00C11623" w:rsidRDefault="00C11623" w:rsidP="00C11623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9"/>
        <w:gridCol w:w="1119"/>
        <w:gridCol w:w="1119"/>
        <w:gridCol w:w="1119"/>
        <w:gridCol w:w="960"/>
        <w:gridCol w:w="1140"/>
        <w:gridCol w:w="980"/>
        <w:gridCol w:w="840"/>
        <w:gridCol w:w="1260"/>
        <w:gridCol w:w="1120"/>
        <w:gridCol w:w="980"/>
        <w:gridCol w:w="980"/>
        <w:gridCol w:w="1120"/>
      </w:tblGrid>
      <w:tr w:rsidR="00C11623" w:rsidTr="00C11623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3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11623" w:rsidTr="00C11623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000000000005620008511Г42003000100401000100103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001. Доля обучающихся, освоивших в полном объеме адаптированную дополнительную общеразви вающую программу учебного года, от общего количества обучающихся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A10887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088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A10887" w:rsidRDefault="00A10887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A10887" w:rsidRDefault="00A10887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623" w:rsidTr="00C11623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623" w:rsidRDefault="00C11623" w:rsidP="00C11623"/>
    <w:p w:rsidR="00C11623" w:rsidRDefault="00C11623" w:rsidP="00C11623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Сведения о фактическом достижении показателей, характеризующих объем государственной услуги:</w:t>
      </w:r>
    </w:p>
    <w:p w:rsidR="00C11623" w:rsidRDefault="00C11623" w:rsidP="00C11623">
      <w:pPr>
        <w:rPr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1120"/>
        <w:gridCol w:w="700"/>
        <w:gridCol w:w="1120"/>
        <w:gridCol w:w="840"/>
        <w:gridCol w:w="980"/>
        <w:gridCol w:w="980"/>
        <w:gridCol w:w="980"/>
        <w:gridCol w:w="840"/>
      </w:tblGrid>
      <w:tr w:rsidR="00C11623" w:rsidTr="00C11623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64" w:history="1"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23" w:rsidRDefault="00C11623">
            <w:pPr>
              <w:widowControl/>
            </w:pPr>
          </w:p>
        </w:tc>
      </w:tr>
      <w:tr w:rsidR="00C11623" w:rsidTr="00C116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1623" w:rsidTr="00C116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000000000005620008511Г42003000100401000100103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 w:rsidP="00A10887">
            <w:pPr>
              <w:pStyle w:val="a5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Число человеко-часов пребывания</w:t>
            </w:r>
          </w:p>
          <w:p w:rsidR="00C11623" w:rsidRDefault="00C11623" w:rsidP="00A1088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Человеко- часов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3" w:rsidRPr="00C11623" w:rsidRDefault="00C11623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A10887" w:rsidRDefault="009D6805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A10887"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Pr="00A10887" w:rsidRDefault="00A10887" w:rsidP="00A1088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3" w:rsidRDefault="00C11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DAD" w:rsidRDefault="00CA3DAD" w:rsidP="00CA3D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Руководитель(уполномоченное лицо) директор  ____________   __</w:t>
      </w:r>
      <w:r>
        <w:rPr>
          <w:rFonts w:ascii="Times New Roman" w:hAnsi="Times New Roman" w:cs="Times New Roman"/>
          <w:sz w:val="22"/>
          <w:szCs w:val="22"/>
          <w:u w:val="single"/>
        </w:rPr>
        <w:t>В.К.Гурзанова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E1C93" w:rsidRPr="001E1C93" w:rsidRDefault="00CA3DAD" w:rsidP="009F77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(подпись)            (расшифровка подписи)</w:t>
      </w:r>
    </w:p>
    <w:p w:rsidR="00970E3B" w:rsidRPr="00FC0601" w:rsidRDefault="00CD7F81" w:rsidP="001E1C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09</w:t>
      </w:r>
      <w:r w:rsidR="00CA3DAD">
        <w:rPr>
          <w:rFonts w:ascii="Times New Roman" w:hAnsi="Times New Roman" w:cs="Times New Roman"/>
          <w:sz w:val="22"/>
          <w:szCs w:val="22"/>
        </w:rPr>
        <w:t>» _</w:t>
      </w:r>
      <w:r>
        <w:rPr>
          <w:rFonts w:ascii="Times New Roman" w:hAnsi="Times New Roman" w:cs="Times New Roman"/>
          <w:sz w:val="22"/>
          <w:szCs w:val="22"/>
          <w:u w:val="single"/>
        </w:rPr>
        <w:t>январ</w:t>
      </w:r>
      <w:r w:rsidR="009F775F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CA3DA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 2018</w:t>
      </w:r>
      <w:r w:rsidR="00CA3DA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970E3B" w:rsidRPr="00FC0601" w:rsidSect="00CA3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26D"/>
    <w:multiLevelType w:val="hybridMultilevel"/>
    <w:tmpl w:val="E6A00A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6D48"/>
    <w:multiLevelType w:val="multilevel"/>
    <w:tmpl w:val="7FDEC41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3DAD"/>
    <w:rsid w:val="00084641"/>
    <w:rsid w:val="001E1C93"/>
    <w:rsid w:val="002239CD"/>
    <w:rsid w:val="003C5F2C"/>
    <w:rsid w:val="004943EA"/>
    <w:rsid w:val="00597436"/>
    <w:rsid w:val="00725B70"/>
    <w:rsid w:val="008B2D7F"/>
    <w:rsid w:val="00970E3B"/>
    <w:rsid w:val="009D6805"/>
    <w:rsid w:val="009F775F"/>
    <w:rsid w:val="00A10887"/>
    <w:rsid w:val="00A43D43"/>
    <w:rsid w:val="00AD2F49"/>
    <w:rsid w:val="00C11623"/>
    <w:rsid w:val="00CA3DAD"/>
    <w:rsid w:val="00CD7F81"/>
    <w:rsid w:val="00D40CF1"/>
    <w:rsid w:val="00D97722"/>
    <w:rsid w:val="00F8701D"/>
    <w:rsid w:val="00FC0601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DAD"/>
    <w:rPr>
      <w:color w:val="0000FF"/>
      <w:u w:val="single"/>
    </w:rPr>
  </w:style>
  <w:style w:type="paragraph" w:customStyle="1" w:styleId="ConsPlusNormal">
    <w:name w:val="ConsPlusNormal"/>
    <w:rsid w:val="00CA3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1162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rsid w:val="00C1162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C11623"/>
    <w:rPr>
      <w:b/>
      <w:bCs/>
      <w:color w:val="26282F"/>
    </w:rPr>
  </w:style>
  <w:style w:type="character" w:customStyle="1" w:styleId="a7">
    <w:name w:val="Гипертекстовая ссылка"/>
    <w:basedOn w:val="a6"/>
    <w:rsid w:val="00C1162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8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6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1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7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5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3" Type="http://schemas.openxmlformats.org/officeDocument/2006/relationships/hyperlink" Target="garantf1://79222.0/" TargetMode="External"/><Relationship Id="rId7" Type="http://schemas.openxmlformats.org/officeDocument/2006/relationships/hyperlink" Target="consultantplus://offline/ref=701467AC78411E85B35A09E434617D90723208EDF2F5565442840E1BD6A3L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1467AC78411E85B35A09E434617D90713409ECF6F0565442840E1BD6A3L2I" TargetMode="External"/><Relationship Id="rId2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1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2" Type="http://schemas.openxmlformats.org/officeDocument/2006/relationships/hyperlink" Target="garantf1://79222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1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7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5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3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8" Type="http://schemas.openxmlformats.org/officeDocument/2006/relationships/hyperlink" Target="consultantplus://offline/ref=701467AC78411E85B35A09E434617D90713409ECF6F0565442840E1BD6A3L2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3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8" Type="http://schemas.openxmlformats.org/officeDocument/2006/relationships/hyperlink" Target="consultantplus://offline/ref=701467AC78411E85B35A09E434617D90713409ECF6F0565442840E1BD6A3L2I" TargetMode="External"/><Relationship Id="rId36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7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1" Type="http://schemas.openxmlformats.org/officeDocument/2006/relationships/hyperlink" Target="garantf1://79222.0/" TargetMode="External"/><Relationship Id="rId10" Type="http://schemas.openxmlformats.org/officeDocument/2006/relationships/hyperlink" Target="consultantplus://offline/ref=701467AC78411E85B35A09E434617D90713506E0F0FC565442840E1BD632E415425C06201235791DAFL5I" TargetMode="External"/><Relationship Id="rId1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1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467AC78411E85B35A09E434617D90713506E0F0FC565442840E1BD632E415425C06201235791DAFL5I" TargetMode="External"/><Relationship Id="rId1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7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5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3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8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56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64" Type="http://schemas.openxmlformats.org/officeDocument/2006/relationships/hyperlink" Target="garantf1://79222.0/" TargetMode="External"/><Relationship Id="rId8" Type="http://schemas.openxmlformats.org/officeDocument/2006/relationships/hyperlink" Target="consultantplus://offline/ref=701467AC78411E85B35A09E434617D90713506E0F0FC565442840E1BD632E415425C06201235791DAFL5I" TargetMode="External"/><Relationship Id="rId51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7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5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3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8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6" Type="http://schemas.openxmlformats.org/officeDocument/2006/relationships/hyperlink" Target="consultantplus://offline/ref=701467AC78411E85B35A09E434617D90713409ECF6F0565442840E1BD6A3L2I" TargetMode="External"/><Relationship Id="rId5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774D-929C-4C32-B1B4-7C373C64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cp:lastPrinted>2017-12-14T08:06:00Z</cp:lastPrinted>
  <dcterms:created xsi:type="dcterms:W3CDTF">2017-10-04T07:51:00Z</dcterms:created>
  <dcterms:modified xsi:type="dcterms:W3CDTF">2018-02-05T10:03:00Z</dcterms:modified>
</cp:coreProperties>
</file>