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59" w:rsidRDefault="00851959" w:rsidP="00EB0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F7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</w:t>
      </w:r>
    </w:p>
    <w:p w:rsidR="00851959" w:rsidRDefault="00851959" w:rsidP="00EB0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казенного общеобразовательного учреждения Пензенской области «Кузнецкая школа –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программам».</w:t>
      </w:r>
    </w:p>
    <w:p w:rsidR="00851959" w:rsidRDefault="00851959" w:rsidP="00EB0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959" w:rsidRDefault="00851959" w:rsidP="00EB0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959" w:rsidRDefault="00851959" w:rsidP="00EB0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959" w:rsidRDefault="00851959" w:rsidP="00EB0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959" w:rsidRDefault="00851959" w:rsidP="00EB0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959" w:rsidRDefault="00851959" w:rsidP="00EB024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Открытый урок по математике во 2 «А» классе </w:t>
      </w:r>
    </w:p>
    <w:p w:rsidR="00851959" w:rsidRDefault="00851959" w:rsidP="00EB024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тему: «Вычитание двузначного числа из двузначного числа».</w:t>
      </w:r>
    </w:p>
    <w:p w:rsidR="00851959" w:rsidRDefault="00851959" w:rsidP="00EB024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51959" w:rsidRDefault="00851959" w:rsidP="00EB024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51959" w:rsidRDefault="00851959" w:rsidP="00EB024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 учитель начальных классов</w:t>
      </w:r>
    </w:p>
    <w:p w:rsidR="00851959" w:rsidRDefault="00851959" w:rsidP="00EB024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Елена Борисовна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Булюкина</w:t>
      </w:r>
      <w:proofErr w:type="spellEnd"/>
    </w:p>
    <w:p w:rsidR="00851959" w:rsidRDefault="00851959" w:rsidP="00EB024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851959" w:rsidRDefault="00851959" w:rsidP="00EB024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851959" w:rsidRDefault="00851959" w:rsidP="00EB024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851959" w:rsidRDefault="00851959" w:rsidP="00EB024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851959" w:rsidRDefault="00851959" w:rsidP="00EB02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5F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851959" w:rsidRDefault="00851959" w:rsidP="00EB02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1959" w:rsidRPr="00565F77" w:rsidRDefault="00851959" w:rsidP="00EB0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F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урока</w:t>
      </w:r>
    </w:p>
    <w:p w:rsidR="00851959" w:rsidRDefault="00851959" w:rsidP="00DA0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F77">
        <w:rPr>
          <w:rFonts w:ascii="Times New Roman" w:hAnsi="Times New Roman" w:cs="Times New Roman"/>
          <w:b/>
          <w:bCs/>
          <w:sz w:val="28"/>
          <w:szCs w:val="28"/>
        </w:rPr>
        <w:t xml:space="preserve">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p w:rsidR="00851959" w:rsidRPr="00DC4D98" w:rsidRDefault="00851959" w:rsidP="00DA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98">
        <w:rPr>
          <w:rFonts w:ascii="Times New Roman" w:hAnsi="Times New Roman" w:cs="Times New Roman"/>
          <w:b/>
          <w:bCs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Пензенской области «Кузнецкая школа –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программам».</w:t>
      </w:r>
    </w:p>
    <w:p w:rsidR="00851959" w:rsidRDefault="00851959" w:rsidP="00DA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F77">
        <w:rPr>
          <w:rFonts w:ascii="Times New Roman" w:hAnsi="Times New Roman" w:cs="Times New Roman"/>
          <w:b/>
          <w:bCs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851959" w:rsidRDefault="00851959" w:rsidP="00DA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F77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851959" w:rsidRPr="00117375" w:rsidRDefault="00851959" w:rsidP="00DA09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5F77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 2 «А» (дети с диагнозом: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-70.0 (с интеллектуальной недостаточностью)</w:t>
      </w:r>
    </w:p>
    <w:p w:rsidR="00851959" w:rsidRDefault="00851959" w:rsidP="00DA0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565F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Вычитание двузначного числа из двузначного числа</w:t>
      </w:r>
      <w:r w:rsidRPr="00565F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59" w:rsidRDefault="00851959" w:rsidP="00DA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и обобщение знаний (повторительно – обобщающий).</w:t>
      </w:r>
    </w:p>
    <w:p w:rsidR="00851959" w:rsidRDefault="00851959" w:rsidP="00DA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178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урок – игра.</w:t>
      </w:r>
    </w:p>
    <w:p w:rsidR="00851959" w:rsidRDefault="00851959" w:rsidP="00DA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178">
        <w:rPr>
          <w:rFonts w:ascii="Times New Roman" w:hAnsi="Times New Roman" w:cs="Times New Roman"/>
          <w:b/>
          <w:bCs/>
          <w:sz w:val="28"/>
          <w:szCs w:val="28"/>
        </w:rPr>
        <w:t>Методы урока:</w:t>
      </w:r>
      <w:r>
        <w:rPr>
          <w:rFonts w:ascii="Times New Roman" w:hAnsi="Times New Roman" w:cs="Times New Roman"/>
          <w:sz w:val="28"/>
          <w:szCs w:val="28"/>
        </w:rPr>
        <w:t xml:space="preserve"> частично – поисковый, проблемный, словесный.</w:t>
      </w:r>
    </w:p>
    <w:p w:rsidR="00851959" w:rsidRDefault="00851959" w:rsidP="00DA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9C2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обобщение знаний учащихся по теме.</w:t>
      </w:r>
    </w:p>
    <w:p w:rsidR="00851959" w:rsidRDefault="00851959" w:rsidP="00710FE3">
      <w:pPr>
        <w:tabs>
          <w:tab w:val="left" w:pos="4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79C2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51959" w:rsidRDefault="00851959" w:rsidP="001173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знаний и умений вычитанию двузначного числа из двузначного числа.</w:t>
      </w:r>
    </w:p>
    <w:p w:rsidR="00851959" w:rsidRDefault="00851959" w:rsidP="001173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 путем выполнения устного счета, память при назывании компонентов вычитания, порядка вычитания, зрительное восприятие, мелкую моторику пальцев рук.</w:t>
      </w:r>
    </w:p>
    <w:p w:rsidR="00851959" w:rsidRDefault="00851959" w:rsidP="00117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Воспитывать мотивацию к учению.</w:t>
      </w:r>
    </w:p>
    <w:p w:rsidR="00851959" w:rsidRPr="00117375" w:rsidRDefault="00851959" w:rsidP="00F43A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394E">
        <w:rPr>
          <w:rFonts w:ascii="Times New Roman" w:hAnsi="Times New Roman" w:cs="Times New Roman"/>
          <w:b/>
          <w:bCs/>
          <w:sz w:val="28"/>
          <w:szCs w:val="28"/>
        </w:rPr>
        <w:t>Формы работы на уроке: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94E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лективная, индивидуальная, самостоятельная.</w:t>
      </w:r>
    </w:p>
    <w:p w:rsidR="00851959" w:rsidRDefault="00851959" w:rsidP="00DA0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9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мультимедийный проектор, числовой ряд, презентация урока.</w:t>
      </w:r>
    </w:p>
    <w:p w:rsidR="00851959" w:rsidRDefault="00851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51959" w:rsidRPr="00C679C2" w:rsidRDefault="00851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51959" w:rsidRDefault="00851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5F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851959" w:rsidRDefault="0085195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244" w:tblpY="-561"/>
        <w:tblW w:w="15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08"/>
        <w:gridCol w:w="2967"/>
        <w:gridCol w:w="4508"/>
        <w:gridCol w:w="2644"/>
      </w:tblGrid>
      <w:tr w:rsidR="00851959" w:rsidRPr="00DB645F">
        <w:tc>
          <w:tcPr>
            <w:tcW w:w="817" w:type="dxa"/>
            <w:tcBorders>
              <w:right w:val="single" w:sz="4" w:space="0" w:color="auto"/>
            </w:tcBorders>
          </w:tcPr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7" w:type="dxa"/>
          </w:tcPr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</w:t>
            </w:r>
          </w:p>
        </w:tc>
        <w:tc>
          <w:tcPr>
            <w:tcW w:w="4508" w:type="dxa"/>
          </w:tcPr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644" w:type="dxa"/>
          </w:tcPr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r w:rsidR="00C27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  <w:r w:rsidRPr="00D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</w:t>
            </w:r>
            <w:r w:rsidR="00C27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bookmarkStart w:id="0" w:name="_GoBack"/>
            <w:bookmarkEnd w:id="0"/>
            <w:r w:rsidRPr="00DB6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щихся</w:t>
            </w:r>
          </w:p>
        </w:tc>
      </w:tr>
      <w:tr w:rsidR="00851959" w:rsidRPr="00DB645F">
        <w:tc>
          <w:tcPr>
            <w:tcW w:w="817" w:type="dxa"/>
            <w:tcBorders>
              <w:right w:val="single" w:sz="4" w:space="0" w:color="auto"/>
            </w:tcBorders>
          </w:tcPr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851959" w:rsidRPr="00DB645F" w:rsidRDefault="00851959" w:rsidP="00DB645F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(2мин.)</w:t>
            </w:r>
          </w:p>
        </w:tc>
        <w:tc>
          <w:tcPr>
            <w:tcW w:w="2967" w:type="dxa"/>
          </w:tcPr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 на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урока; проверка готовности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; создание положительного настроя на урок.</w:t>
            </w:r>
          </w:p>
        </w:tc>
        <w:tc>
          <w:tcPr>
            <w:tcW w:w="4508" w:type="dxa"/>
          </w:tcPr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Прозвенел уже звонок.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Начинаем мы урок.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Создадим хорошее настроение. Улыбнитесь друг другу. Садитесь.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Руки? (на месте)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Ноги? (на месте)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Локти? (у края)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Спинка? (прямая) (слайд 1)</w:t>
            </w:r>
          </w:p>
        </w:tc>
        <w:tc>
          <w:tcPr>
            <w:tcW w:w="2644" w:type="dxa"/>
          </w:tcPr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свою готовность к уроку.</w:t>
            </w:r>
          </w:p>
        </w:tc>
      </w:tr>
      <w:tr w:rsidR="00851959" w:rsidRPr="00DB645F" w:rsidTr="00EB0246">
        <w:trPr>
          <w:trHeight w:val="537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8" w:type="dxa"/>
            <w:tcBorders>
              <w:left w:val="single" w:sz="4" w:space="0" w:color="auto"/>
              <w:bottom w:val="single" w:sz="4" w:space="0" w:color="auto"/>
            </w:tcBorders>
          </w:tcPr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(30-35мин.)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Устный счёт.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(Актуализация знаний и                                 умений). 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Работа по карточкам.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«Карнавал».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Работа в тетрадях.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  <w:proofErr w:type="spell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часть 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(2 - 3 мин.)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Выставление оценок за урок.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мотивационной основы учебной деятельности;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сотрудничество учителя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устного счета.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Переключение внимания.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зрительной памяти, логического мышления.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Коррекция долговременной памяти.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самостоятельной работы.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логического мышления, устной речи.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 пальцев рук.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 при работе в тетради.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деятельности, снятие переутомления.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Ориентировка в учебнике, закрепление вычислительных навыков.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Закрепление знаний  и умений.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Понимание причин успеха или неуспеха учебной деятельности.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Сегодня у нас необычный урок – урок – игра. Мы с вами повторим приемы вычитания двузначного числа из двузначного числа, </w:t>
            </w:r>
            <w:proofErr w:type="gram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по решаем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примеры, а в прочем я не буду вам раскрывать все секреты.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Послушайте внимательно загадку: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Дел у нее не мало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Белым одеялом 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Всю землю укрывает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В лед реки убирает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Белит поля, дома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Зовут ее зима (слайд 2,3)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Правильно, это зима. Посмотрите, какое замечательное время года.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Какие зимние месяцы вы знаете?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- А какой самый любимый праздник зимой? Молодцы! Ну, конечно, </w:t>
            </w:r>
            <w:proofErr w:type="gram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это Новый год. А самый главный герой этого </w:t>
            </w:r>
            <w:r w:rsidRPr="00DB6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праздника – Дед Мороз 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У Деда Мороза много дел, поэтому он прислал к нам своих помощников. Но прежде чем их узнать, нужно угадать загадки: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Мы его слепили сами: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Разукрасили углями,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Сделали ему животик,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Улыбающийся ротик,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Нос – морковка, глазки-льдинки…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На протоптанной тропинке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Из снежинок он возник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Симпатичный ... (снеговик)! (сл. 5)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-Угадай, какой же птице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Ночью темною не спится?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Не укроет мышь трава,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Ведь за ней летит … (сова)</w:t>
            </w:r>
            <w:proofErr w:type="gram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л. 6)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Задания для устного счета вам приготовил снеговик, но он так торопился на встречу с вами, что споткнулся и разбился. Давайте вернем ему первоначальный вид.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Чтобы скатать первый ком, нужно выполнить первое задание.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(слайд 7).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Счет до 20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4"/>
              <w:gridCol w:w="954"/>
              <w:gridCol w:w="955"/>
              <w:gridCol w:w="955"/>
            </w:tblGrid>
            <w:tr w:rsidR="00851959" w:rsidRPr="00DB645F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851959" w:rsidRPr="00DB645F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851959" w:rsidRPr="00DB645F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851959" w:rsidRPr="00DB645F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851959" w:rsidRPr="00DB645F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64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51959" w:rsidRPr="00DB645F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(на экране первый ком, слайд 6)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Чтобы получился второй ком, надо назвать соседей чисел: ..6…,…10…,…12…,…17…,…19….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(на экране второй ком, слайд 8)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Решив задачу, мы скатаем третий ком.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На коньках катались дети,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Всех их вместе было 10.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6 мальчишек среди них,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А девчонок? Сколько их?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(на экране третий ком)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Необходимо решить примеры, чтобы у снеговика появились глаза, рот, руки, шляпа (сл. 9)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2+3               12+3            19-6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6+4               18+1            17-7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5+5               20-3             12-2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Снеговик говорит вам спасибо! Молодцы!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Сова вам прислала волшебный мешочек с заданиями.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- Дополни примеры нужными числами. 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5"/>
            </w:tblGrid>
            <w:tr w:rsidR="00851959" w:rsidRPr="00DB645F"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У-</w:t>
                  </w:r>
                  <w:proofErr w:type="spellStart"/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</w:t>
                  </w:r>
                  <w:proofErr w:type="spellEnd"/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-ли-</w:t>
                  </w:r>
                  <w:proofErr w:type="spellStart"/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чить</w:t>
                  </w:r>
                  <w:proofErr w:type="spellEnd"/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15</w:t>
                  </w:r>
                </w:p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2+…</w:t>
                  </w:r>
                </w:p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3+…</w:t>
                  </w:r>
                </w:p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4+…</w:t>
                  </w:r>
                </w:p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5+…</w:t>
                  </w:r>
                </w:p>
              </w:tc>
            </w:tr>
          </w:tbl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5"/>
            </w:tblGrid>
            <w:tr w:rsidR="00851959" w:rsidRPr="00DB645F"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У-</w:t>
                  </w:r>
                  <w:proofErr w:type="spellStart"/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мень</w:t>
                  </w:r>
                  <w:proofErr w:type="spellEnd"/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-шить на 5</w:t>
                  </w:r>
                </w:p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17-…</w:t>
                  </w:r>
                </w:p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18-…</w:t>
                  </w:r>
                </w:p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19-…</w:t>
                  </w:r>
                </w:p>
                <w:p w:rsidR="00851959" w:rsidRPr="00DB645F" w:rsidRDefault="00851959" w:rsidP="00C27200">
                  <w:pPr>
                    <w:framePr w:hSpace="180" w:wrap="around" w:vAnchor="text" w:hAnchor="margin" w:x="-244" w:y="-56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20-…</w:t>
                  </w:r>
                </w:p>
              </w:tc>
            </w:tr>
          </w:tbl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Проверка примеров.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Сова, вам тоже говорит спасибо!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На веселом карнавале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Пели все и танцевали.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Чтоб украсить праздник им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Нарисуй-ка серпантин!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Синий!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Желтый!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Красный!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Смотрятся прекрасно!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А теперь, сказав «Лети!»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Нарисуй и конфетти.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Открыли тетради.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По образцу написали цифру 15.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Стр. 102 № 25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Составь примеры. Запиши их в тетрадь и реши их.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Стр.103 № 31 (1,2 ст.)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-Реши примеры.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- Что показалось вам самым интересным?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Стр. 103 № 31 (3,4</w:t>
            </w:r>
            <w:proofErr w:type="gram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Реши примеры.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  призами.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смотрят на экран, отвечают на вопросы.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Слушают, смотрят на экран, отвечают на вопросы.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щиеся выполняют задания.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 примеры по карточкам.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пальчиком </w:t>
            </w:r>
            <w:proofErr w:type="gram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по синей линии от точки до стрелочки без отрыва от бумаги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пальчиком </w:t>
            </w:r>
            <w:proofErr w:type="gram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по желтой линии от точки до стрелочки без отрыва от бумаги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пальчиком </w:t>
            </w:r>
            <w:proofErr w:type="gram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по красной линии от точки до стрелочки </w:t>
            </w:r>
            <w:r w:rsidRPr="00DB6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отрыва от бумаги</w:t>
            </w:r>
            <w:proofErr w:type="gram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Развернуть правую руку ладонью от себя и подуть на нее.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указательным пальцем </w:t>
            </w:r>
            <w:proofErr w:type="spellStart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конфети</w:t>
            </w:r>
            <w:proofErr w:type="spellEnd"/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Пишут по образцу цифру 15.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смотря на экран.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 примеры.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 примеры.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Отвечают на заданные вопросы.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45F">
              <w:rPr>
                <w:rFonts w:ascii="Times New Roman" w:hAnsi="Times New Roman" w:cs="Times New Roman"/>
                <w:sz w:val="28"/>
                <w:szCs w:val="28"/>
              </w:rPr>
              <w:t>Смотрят в учебник, читают задание.</w:t>
            </w: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59" w:rsidRPr="00DB645F" w:rsidRDefault="00851959" w:rsidP="00DB6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959" w:rsidRDefault="008519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1959" w:rsidRPr="004207B5" w:rsidRDefault="00851959" w:rsidP="004207B5">
      <w:pPr>
        <w:rPr>
          <w:rFonts w:ascii="Times New Roman" w:hAnsi="Times New Roman" w:cs="Times New Roman"/>
          <w:sz w:val="28"/>
          <w:szCs w:val="28"/>
        </w:rPr>
      </w:pPr>
    </w:p>
    <w:p w:rsidR="00851959" w:rsidRPr="004207B5" w:rsidRDefault="00851959" w:rsidP="004207B5">
      <w:pPr>
        <w:rPr>
          <w:rFonts w:ascii="Times New Roman" w:hAnsi="Times New Roman" w:cs="Times New Roman"/>
          <w:sz w:val="28"/>
          <w:szCs w:val="28"/>
        </w:rPr>
      </w:pPr>
    </w:p>
    <w:p w:rsidR="00851959" w:rsidRDefault="00851959" w:rsidP="00420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59" w:rsidRDefault="00851959" w:rsidP="00420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59" w:rsidRDefault="00851959" w:rsidP="00420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59" w:rsidRPr="00555F60" w:rsidRDefault="00851959" w:rsidP="00555F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851959" w:rsidRPr="00555F60" w:rsidSect="00EB0246">
      <w:pgSz w:w="16838" w:h="11906" w:orient="landscape" w:code="9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F5" w:rsidRDefault="00572AF5" w:rsidP="00193D54">
      <w:pPr>
        <w:spacing w:after="0" w:line="240" w:lineRule="auto"/>
      </w:pPr>
      <w:r>
        <w:separator/>
      </w:r>
    </w:p>
  </w:endnote>
  <w:endnote w:type="continuationSeparator" w:id="0">
    <w:p w:rsidR="00572AF5" w:rsidRDefault="00572AF5" w:rsidP="001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F5" w:rsidRDefault="00572AF5" w:rsidP="00193D54">
      <w:pPr>
        <w:spacing w:after="0" w:line="240" w:lineRule="auto"/>
      </w:pPr>
      <w:r>
        <w:separator/>
      </w:r>
    </w:p>
  </w:footnote>
  <w:footnote w:type="continuationSeparator" w:id="0">
    <w:p w:rsidR="00572AF5" w:rsidRDefault="00572AF5" w:rsidP="0019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FFD"/>
    <w:multiLevelType w:val="hybridMultilevel"/>
    <w:tmpl w:val="87AC6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604CD"/>
    <w:multiLevelType w:val="hybridMultilevel"/>
    <w:tmpl w:val="22A8E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37C"/>
    <w:rsid w:val="0003300C"/>
    <w:rsid w:val="00076BFD"/>
    <w:rsid w:val="00081816"/>
    <w:rsid w:val="000923E0"/>
    <w:rsid w:val="000A7E1E"/>
    <w:rsid w:val="000B445F"/>
    <w:rsid w:val="00106417"/>
    <w:rsid w:val="00117375"/>
    <w:rsid w:val="001875FA"/>
    <w:rsid w:val="00193D54"/>
    <w:rsid w:val="001A0E02"/>
    <w:rsid w:val="00210BCD"/>
    <w:rsid w:val="002248B5"/>
    <w:rsid w:val="00234689"/>
    <w:rsid w:val="00236B89"/>
    <w:rsid w:val="002509AB"/>
    <w:rsid w:val="002A5ADC"/>
    <w:rsid w:val="002A7880"/>
    <w:rsid w:val="002D1BB6"/>
    <w:rsid w:val="002F1646"/>
    <w:rsid w:val="00325454"/>
    <w:rsid w:val="00386869"/>
    <w:rsid w:val="00395C13"/>
    <w:rsid w:val="003E3A5B"/>
    <w:rsid w:val="003F2FB7"/>
    <w:rsid w:val="004207B5"/>
    <w:rsid w:val="00446FF9"/>
    <w:rsid w:val="00472F00"/>
    <w:rsid w:val="00474C3D"/>
    <w:rsid w:val="00503AA5"/>
    <w:rsid w:val="00505C5C"/>
    <w:rsid w:val="0051137C"/>
    <w:rsid w:val="00530FE3"/>
    <w:rsid w:val="00555F60"/>
    <w:rsid w:val="00565F77"/>
    <w:rsid w:val="00572AF5"/>
    <w:rsid w:val="00587FA8"/>
    <w:rsid w:val="0059728A"/>
    <w:rsid w:val="005C2584"/>
    <w:rsid w:val="005D1DE1"/>
    <w:rsid w:val="0063142E"/>
    <w:rsid w:val="00636F7B"/>
    <w:rsid w:val="00655B9C"/>
    <w:rsid w:val="0066792B"/>
    <w:rsid w:val="006947C9"/>
    <w:rsid w:val="00710FE3"/>
    <w:rsid w:val="0071289F"/>
    <w:rsid w:val="0078394E"/>
    <w:rsid w:val="00793C0F"/>
    <w:rsid w:val="00794178"/>
    <w:rsid w:val="007F15CD"/>
    <w:rsid w:val="008508F0"/>
    <w:rsid w:val="00851959"/>
    <w:rsid w:val="0085336D"/>
    <w:rsid w:val="00887390"/>
    <w:rsid w:val="008A1F60"/>
    <w:rsid w:val="008D3A81"/>
    <w:rsid w:val="008F2376"/>
    <w:rsid w:val="009C52F8"/>
    <w:rsid w:val="00A008A6"/>
    <w:rsid w:val="00A04317"/>
    <w:rsid w:val="00A30A87"/>
    <w:rsid w:val="00A63B13"/>
    <w:rsid w:val="00A75242"/>
    <w:rsid w:val="00A8543B"/>
    <w:rsid w:val="00B135E8"/>
    <w:rsid w:val="00BB3B46"/>
    <w:rsid w:val="00C23289"/>
    <w:rsid w:val="00C27200"/>
    <w:rsid w:val="00C43F72"/>
    <w:rsid w:val="00C52CC3"/>
    <w:rsid w:val="00C679C2"/>
    <w:rsid w:val="00C962ED"/>
    <w:rsid w:val="00CE735F"/>
    <w:rsid w:val="00D05429"/>
    <w:rsid w:val="00D371C0"/>
    <w:rsid w:val="00D74C01"/>
    <w:rsid w:val="00D7626C"/>
    <w:rsid w:val="00DA09D2"/>
    <w:rsid w:val="00DB645F"/>
    <w:rsid w:val="00DC4D98"/>
    <w:rsid w:val="00E54872"/>
    <w:rsid w:val="00EB0246"/>
    <w:rsid w:val="00EB3864"/>
    <w:rsid w:val="00F43A67"/>
    <w:rsid w:val="00F5745D"/>
    <w:rsid w:val="00F632D1"/>
    <w:rsid w:val="00FD66D0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5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6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C4D98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0A7E1E"/>
    <w:pPr>
      <w:ind w:left="720"/>
    </w:pPr>
  </w:style>
  <w:style w:type="paragraph" w:styleId="a6">
    <w:name w:val="header"/>
    <w:basedOn w:val="a"/>
    <w:link w:val="a7"/>
    <w:uiPriority w:val="99"/>
    <w:rsid w:val="001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3D54"/>
  </w:style>
  <w:style w:type="paragraph" w:styleId="a8">
    <w:name w:val="footer"/>
    <w:basedOn w:val="a"/>
    <w:link w:val="a9"/>
    <w:uiPriority w:val="99"/>
    <w:rsid w:val="001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93D54"/>
  </w:style>
  <w:style w:type="paragraph" w:styleId="aa">
    <w:name w:val="Balloon Text"/>
    <w:basedOn w:val="a"/>
    <w:link w:val="ab"/>
    <w:uiPriority w:val="99"/>
    <w:semiHidden/>
    <w:rsid w:val="00DA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A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1045</Words>
  <Characters>5962</Characters>
  <Application>Microsoft Office Word</Application>
  <DocSecurity>0</DocSecurity>
  <Lines>49</Lines>
  <Paragraphs>13</Paragraphs>
  <ScaleCrop>false</ScaleCrop>
  <Company>Microsoft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2015-01-26T12:41:00Z</cp:lastPrinted>
  <dcterms:created xsi:type="dcterms:W3CDTF">2014-12-09T15:29:00Z</dcterms:created>
  <dcterms:modified xsi:type="dcterms:W3CDTF">2019-01-23T08:08:00Z</dcterms:modified>
</cp:coreProperties>
</file>