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779" w:rsidRDefault="00410779" w:rsidP="00057614">
      <w:pPr>
        <w:ind w:firstLine="709"/>
        <w:jc w:val="both"/>
      </w:pPr>
    </w:p>
    <w:p w:rsidR="00410779" w:rsidRDefault="00410779">
      <w:pPr>
        <w:spacing w:after="200" w:line="276" w:lineRule="auto"/>
      </w:pPr>
      <w:bookmarkStart w:id="0" w:name="_GoBack"/>
      <w:r>
        <w:rPr>
          <w:noProof/>
        </w:rPr>
        <w:drawing>
          <wp:inline distT="0" distB="0" distL="0" distR="0">
            <wp:extent cx="5940425" cy="82016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ульник Изменения в положение май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01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br w:type="page"/>
      </w:r>
    </w:p>
    <w:p w:rsidR="00057614" w:rsidRDefault="00057614" w:rsidP="00057614">
      <w:pPr>
        <w:ind w:firstLine="709"/>
        <w:jc w:val="both"/>
      </w:pPr>
      <w:r>
        <w:lastRenderedPageBreak/>
        <w:t xml:space="preserve">В соответствии </w:t>
      </w:r>
      <w:r>
        <w:rPr>
          <w:szCs w:val="28"/>
        </w:rPr>
        <w:t>с</w:t>
      </w:r>
      <w:r w:rsidRPr="004219E8">
        <w:rPr>
          <w:szCs w:val="28"/>
        </w:rPr>
        <w:t xml:space="preserve"> </w:t>
      </w:r>
      <w:r>
        <w:rPr>
          <w:szCs w:val="28"/>
        </w:rPr>
        <w:t>постановлением Правительства</w:t>
      </w:r>
      <w:r>
        <w:t xml:space="preserve"> Пензенской области от 21.05.2024 № 316-пП </w:t>
      </w:r>
      <w:r w:rsidRPr="004219E8">
        <w:rPr>
          <w:szCs w:val="28"/>
        </w:rPr>
        <w:t xml:space="preserve">«О внесении изменений в </w:t>
      </w:r>
      <w:r>
        <w:rPr>
          <w:szCs w:val="28"/>
        </w:rPr>
        <w:t xml:space="preserve">Положение о системе оплаты труда работников государственных бюджетных, автономных и казенных учреждений, функции и полномочия </w:t>
      </w:r>
      <w:proofErr w:type="gramStart"/>
      <w:r>
        <w:rPr>
          <w:szCs w:val="28"/>
        </w:rPr>
        <w:t>учредителя</w:t>
      </w:r>
      <w:proofErr w:type="gramEnd"/>
      <w:r>
        <w:rPr>
          <w:szCs w:val="28"/>
        </w:rPr>
        <w:t xml:space="preserve"> в отношении которых осуществляет Министерство здравоохранения Пензенской области, утвержденное постановлением Правительства Пензенской области от 05.06.2018 № 303</w:t>
      </w:r>
      <w:r w:rsidRPr="004219E8">
        <w:rPr>
          <w:szCs w:val="28"/>
        </w:rPr>
        <w:t xml:space="preserve"> – </w:t>
      </w:r>
      <w:proofErr w:type="spellStart"/>
      <w:r w:rsidRPr="004219E8">
        <w:rPr>
          <w:szCs w:val="28"/>
        </w:rPr>
        <w:t>пП</w:t>
      </w:r>
      <w:proofErr w:type="spellEnd"/>
      <w:r w:rsidRPr="004219E8">
        <w:rPr>
          <w:szCs w:val="28"/>
        </w:rPr>
        <w:t xml:space="preserve"> (с </w:t>
      </w:r>
      <w:r w:rsidRPr="00F0434F">
        <w:rPr>
          <w:szCs w:val="28"/>
        </w:rPr>
        <w:t xml:space="preserve">последующими изменениями) </w:t>
      </w:r>
      <w:r>
        <w:t xml:space="preserve">внести в Положение о системе оплаты труда  работников Государственного казенного общеобразовательного учреждения Пензенской области «Кузнецкая школа-интернат для </w:t>
      </w:r>
      <w:proofErr w:type="gramStart"/>
      <w:r>
        <w:t>обучающихся</w:t>
      </w:r>
      <w:proofErr w:type="gramEnd"/>
      <w:r>
        <w:t xml:space="preserve"> по адаптированным образовательным программам» (новая редакция) (далее – Положение), утвержденного приказом директора от 01.09.2023 №171, следующие изменения:</w:t>
      </w:r>
    </w:p>
    <w:p w:rsidR="00057614" w:rsidRDefault="00057614" w:rsidP="00057614">
      <w:pPr>
        <w:jc w:val="both"/>
      </w:pPr>
    </w:p>
    <w:p w:rsidR="00057614" w:rsidRPr="003D27BC" w:rsidRDefault="00057614" w:rsidP="003D27BC">
      <w:pPr>
        <w:jc w:val="both"/>
        <w:rPr>
          <w:sz w:val="22"/>
          <w:szCs w:val="22"/>
        </w:rPr>
      </w:pPr>
      <w:r w:rsidRPr="00057614">
        <w:t xml:space="preserve">1.1. </w:t>
      </w:r>
      <w:proofErr w:type="gramStart"/>
      <w:r w:rsidRPr="00057614">
        <w:rPr>
          <w:sz w:val="22"/>
          <w:szCs w:val="22"/>
        </w:rPr>
        <w:t xml:space="preserve">Приложение 2 </w:t>
      </w:r>
      <w:r w:rsidR="003D27BC">
        <w:rPr>
          <w:sz w:val="22"/>
          <w:szCs w:val="22"/>
        </w:rPr>
        <w:t>«</w:t>
      </w:r>
      <w:r w:rsidR="003D27BC" w:rsidRPr="003D27BC">
        <w:t>Оклады</w:t>
      </w:r>
      <w:r w:rsidRPr="00057614">
        <w:rPr>
          <w:sz w:val="22"/>
          <w:szCs w:val="22"/>
        </w:rPr>
        <w:t xml:space="preserve"> </w:t>
      </w:r>
      <w:r w:rsidRPr="00057614">
        <w:rPr>
          <w:bCs/>
        </w:rPr>
        <w:t xml:space="preserve">специалистов и служащих из числа учебно-вспомогательного и обслуживающего персонала образовательных организаций по профессиональным квалификационным группам общеотраслевых должностей руководителей, специалистов и служащих (в соответствии с </w:t>
      </w:r>
      <w:hyperlink r:id="rId6" w:tooltip="Приказ Минздравсоцразвития РФ от 29.05.2008 N 247н (ред. от 11.12.2008) &quot;Об утверждении профессиональных квалификационных групп общеотраслевых должностей руководителей, специалистов и служащих&quot; (Зарегистрировано в Минюсте РФ 18.06.2008 N 11858){КонсультантПлюс" w:history="1">
        <w:r w:rsidRPr="00057614">
          <w:rPr>
            <w:bCs/>
          </w:rPr>
          <w:t>приказом</w:t>
        </w:r>
      </w:hyperlink>
      <w:r w:rsidRPr="00057614">
        <w:rPr>
          <w:bCs/>
        </w:rPr>
        <w:t xml:space="preserve"> Министерства здравоохранения и социального развития Российской Федерации от 29.05.2008 № 247н «Об утверждении профессиональных квалификационных групп общеотраслевых должностей </w:t>
      </w:r>
      <w:r w:rsidRPr="003D27BC">
        <w:rPr>
          <w:bCs/>
        </w:rPr>
        <w:t>руководителей, специалистов и служащих» (с последующими изменениями))</w:t>
      </w:r>
      <w:r w:rsidR="003D27BC" w:rsidRPr="003D27BC">
        <w:rPr>
          <w:bCs/>
        </w:rPr>
        <w:t>»</w:t>
      </w:r>
      <w:r w:rsidR="003D27BC" w:rsidRPr="003D27BC">
        <w:t xml:space="preserve"> к Положению</w:t>
      </w:r>
      <w:r w:rsidR="003D27BC">
        <w:rPr>
          <w:b/>
        </w:rPr>
        <w:t xml:space="preserve"> </w:t>
      </w:r>
      <w:r w:rsidRPr="00057614">
        <w:t>изложить в следующей редакции:</w:t>
      </w:r>
      <w:proofErr w:type="gramEnd"/>
    </w:p>
    <w:p w:rsidR="00057614" w:rsidRPr="00C56B6E" w:rsidRDefault="00057614" w:rsidP="00057614">
      <w:pPr>
        <w:jc w:val="center"/>
        <w:rPr>
          <w:b/>
          <w:sz w:val="22"/>
          <w:szCs w:val="22"/>
        </w:rPr>
      </w:pPr>
    </w:p>
    <w:p w:rsidR="00057614" w:rsidRPr="00C56B6E" w:rsidRDefault="00057614" w:rsidP="00057614">
      <w:pPr>
        <w:jc w:val="center"/>
        <w:rPr>
          <w:b/>
          <w:sz w:val="22"/>
          <w:szCs w:val="22"/>
        </w:rPr>
      </w:pPr>
    </w:p>
    <w:p w:rsidR="003D27BC" w:rsidRPr="00C56B6E" w:rsidRDefault="003D27BC" w:rsidP="003D27BC">
      <w:pPr>
        <w:jc w:val="center"/>
        <w:rPr>
          <w:b/>
          <w:sz w:val="22"/>
          <w:szCs w:val="22"/>
        </w:rPr>
      </w:pPr>
      <w:r w:rsidRPr="00C56B6E">
        <w:rPr>
          <w:b/>
          <w:sz w:val="22"/>
          <w:szCs w:val="22"/>
        </w:rPr>
        <w:t>ОКЛАДЫ</w:t>
      </w:r>
    </w:p>
    <w:p w:rsidR="003D27BC" w:rsidRPr="00C56B6E" w:rsidRDefault="003D27BC" w:rsidP="003D27BC">
      <w:pPr>
        <w:jc w:val="center"/>
        <w:rPr>
          <w:bCs/>
        </w:rPr>
      </w:pPr>
      <w:r w:rsidRPr="00C56B6E">
        <w:rPr>
          <w:bCs/>
        </w:rPr>
        <w:t xml:space="preserve">специалистов и служащих из числа учебно-вспомогательного и обслуживающего персонала образовательных организаций по профессиональным квалификационным группам общеотраслевых должностей руководителей, специалистов и служащих </w:t>
      </w:r>
    </w:p>
    <w:p w:rsidR="003D27BC" w:rsidRPr="00C56B6E" w:rsidRDefault="003D27BC" w:rsidP="003D27BC">
      <w:pPr>
        <w:jc w:val="center"/>
        <w:rPr>
          <w:bCs/>
        </w:rPr>
      </w:pPr>
      <w:proofErr w:type="gramStart"/>
      <w:r w:rsidRPr="00C56B6E">
        <w:rPr>
          <w:bCs/>
        </w:rPr>
        <w:t xml:space="preserve">(в соответствии с </w:t>
      </w:r>
      <w:hyperlink r:id="rId7" w:tooltip="Приказ Минздравсоцразвития РФ от 29.05.2008 N 247н (ред. от 11.12.2008) &quot;Об утверждении профессиональных квалификационных групп общеотраслевых должностей руководителей, специалистов и служащих&quot; (Зарегистрировано в Минюсте РФ 18.06.2008 N 11858){КонсультантПлюс" w:history="1">
        <w:r w:rsidRPr="00C56B6E">
          <w:rPr>
            <w:bCs/>
          </w:rPr>
          <w:t>приказом</w:t>
        </w:r>
      </w:hyperlink>
      <w:r w:rsidRPr="00C56B6E">
        <w:rPr>
          <w:bCs/>
        </w:rPr>
        <w:t xml:space="preserve"> Министерства здравоохранения и социального развития Российской Федерации от 29.05.2008 № 247н </w:t>
      </w:r>
      <w:proofErr w:type="gramEnd"/>
    </w:p>
    <w:p w:rsidR="003D27BC" w:rsidRPr="00C56B6E" w:rsidRDefault="003D27BC" w:rsidP="003D27BC">
      <w:pPr>
        <w:jc w:val="center"/>
        <w:rPr>
          <w:bCs/>
        </w:rPr>
      </w:pPr>
      <w:proofErr w:type="gramStart"/>
      <w:r w:rsidRPr="00C56B6E">
        <w:rPr>
          <w:bCs/>
        </w:rPr>
        <w:t>«Об утверждении профессиональных квалификационных групп общеотраслевых должностей руководителей, специалистов и служащих» (с последующими изменениями))</w:t>
      </w:r>
      <w:proofErr w:type="gramEnd"/>
    </w:p>
    <w:p w:rsidR="00057614" w:rsidRPr="00C56B6E" w:rsidRDefault="00057614" w:rsidP="00057614">
      <w:pPr>
        <w:jc w:val="center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2"/>
        <w:gridCol w:w="3207"/>
        <w:gridCol w:w="3126"/>
      </w:tblGrid>
      <w:tr w:rsidR="00057614" w:rsidRPr="00C56B6E" w:rsidTr="00F34282">
        <w:tc>
          <w:tcPr>
            <w:tcW w:w="3232" w:type="dxa"/>
          </w:tcPr>
          <w:p w:rsidR="00057614" w:rsidRPr="00C56B6E" w:rsidRDefault="00057614" w:rsidP="00F34282">
            <w:pPr>
              <w:jc w:val="center"/>
              <w:rPr>
                <w:b/>
              </w:rPr>
            </w:pPr>
            <w:r w:rsidRPr="00C56B6E">
              <w:rPr>
                <w:b/>
              </w:rPr>
              <w:t>Квалификационный уровень</w:t>
            </w:r>
          </w:p>
        </w:tc>
        <w:tc>
          <w:tcPr>
            <w:tcW w:w="3207" w:type="dxa"/>
          </w:tcPr>
          <w:p w:rsidR="00057614" w:rsidRPr="00C56B6E" w:rsidRDefault="00057614" w:rsidP="00F34282">
            <w:pPr>
              <w:jc w:val="center"/>
              <w:rPr>
                <w:b/>
              </w:rPr>
            </w:pPr>
            <w:r w:rsidRPr="00C56B6E">
              <w:rPr>
                <w:b/>
              </w:rPr>
              <w:t>Наименование должностей по квалификационным уровням</w:t>
            </w:r>
          </w:p>
          <w:p w:rsidR="00057614" w:rsidRPr="00C56B6E" w:rsidRDefault="00057614" w:rsidP="00F34282">
            <w:pPr>
              <w:jc w:val="center"/>
              <w:rPr>
                <w:b/>
              </w:rPr>
            </w:pPr>
          </w:p>
        </w:tc>
        <w:tc>
          <w:tcPr>
            <w:tcW w:w="3126" w:type="dxa"/>
          </w:tcPr>
          <w:p w:rsidR="00057614" w:rsidRPr="00C56B6E" w:rsidRDefault="00057614" w:rsidP="00F34282">
            <w:pPr>
              <w:jc w:val="center"/>
              <w:rPr>
                <w:b/>
              </w:rPr>
            </w:pPr>
            <w:r w:rsidRPr="00C56B6E">
              <w:rPr>
                <w:b/>
              </w:rPr>
              <w:t>Размер оклада специалистов и служащих (рублей)</w:t>
            </w:r>
          </w:p>
          <w:p w:rsidR="00057614" w:rsidRPr="00C56B6E" w:rsidRDefault="00057614" w:rsidP="00F34282">
            <w:pPr>
              <w:jc w:val="center"/>
              <w:rPr>
                <w:b/>
              </w:rPr>
            </w:pPr>
          </w:p>
        </w:tc>
      </w:tr>
      <w:tr w:rsidR="00057614" w:rsidRPr="00C56B6E" w:rsidTr="00F34282">
        <w:tc>
          <w:tcPr>
            <w:tcW w:w="9565" w:type="dxa"/>
            <w:gridSpan w:val="3"/>
          </w:tcPr>
          <w:p w:rsidR="00057614" w:rsidRPr="00C56B6E" w:rsidRDefault="00057614" w:rsidP="00F34282">
            <w:pPr>
              <w:jc w:val="center"/>
              <w:rPr>
                <w:b/>
              </w:rPr>
            </w:pPr>
            <w:r w:rsidRPr="00C56B6E">
              <w:rPr>
                <w:b/>
              </w:rPr>
              <w:t>Общеотраслевые должности служащих первого уровня</w:t>
            </w:r>
          </w:p>
        </w:tc>
      </w:tr>
      <w:tr w:rsidR="00057614" w:rsidRPr="00C56B6E" w:rsidTr="00F34282">
        <w:tc>
          <w:tcPr>
            <w:tcW w:w="3232" w:type="dxa"/>
          </w:tcPr>
          <w:p w:rsidR="00057614" w:rsidRPr="00C56B6E" w:rsidRDefault="00057614" w:rsidP="00F34282">
            <w:pPr>
              <w:jc w:val="center"/>
            </w:pPr>
            <w:r w:rsidRPr="00C56B6E">
              <w:rPr>
                <w:b/>
              </w:rPr>
              <w:t>1 квалификационный уровень</w:t>
            </w:r>
          </w:p>
        </w:tc>
        <w:tc>
          <w:tcPr>
            <w:tcW w:w="3207" w:type="dxa"/>
          </w:tcPr>
          <w:p w:rsidR="00057614" w:rsidRPr="00C56B6E" w:rsidRDefault="00057614" w:rsidP="00F34282"/>
        </w:tc>
        <w:tc>
          <w:tcPr>
            <w:tcW w:w="3126" w:type="dxa"/>
          </w:tcPr>
          <w:p w:rsidR="00057614" w:rsidRPr="00C56B6E" w:rsidRDefault="00057614" w:rsidP="00F34282"/>
        </w:tc>
      </w:tr>
      <w:tr w:rsidR="00057614" w:rsidRPr="00C56B6E" w:rsidTr="00F34282">
        <w:tc>
          <w:tcPr>
            <w:tcW w:w="3232" w:type="dxa"/>
          </w:tcPr>
          <w:p w:rsidR="00057614" w:rsidRPr="00C56B6E" w:rsidRDefault="00057614" w:rsidP="00F34282"/>
        </w:tc>
        <w:tc>
          <w:tcPr>
            <w:tcW w:w="3207" w:type="dxa"/>
          </w:tcPr>
          <w:p w:rsidR="00057614" w:rsidRPr="00C56B6E" w:rsidRDefault="00057614" w:rsidP="00F34282">
            <w:pPr>
              <w:jc w:val="center"/>
              <w:rPr>
                <w:i/>
              </w:rPr>
            </w:pPr>
            <w:r w:rsidRPr="00C56B6E">
              <w:rPr>
                <w:i/>
              </w:rPr>
              <w:t>Делопроизводитель</w:t>
            </w:r>
          </w:p>
        </w:tc>
        <w:tc>
          <w:tcPr>
            <w:tcW w:w="3126" w:type="dxa"/>
          </w:tcPr>
          <w:p w:rsidR="00057614" w:rsidRPr="00C56B6E" w:rsidRDefault="00057614" w:rsidP="00F34282">
            <w:pPr>
              <w:jc w:val="center"/>
              <w:rPr>
                <w:i/>
              </w:rPr>
            </w:pPr>
            <w:r>
              <w:rPr>
                <w:i/>
              </w:rPr>
              <w:t>4 828</w:t>
            </w:r>
          </w:p>
        </w:tc>
      </w:tr>
      <w:tr w:rsidR="00057614" w:rsidRPr="00C56B6E" w:rsidTr="00F34282">
        <w:tc>
          <w:tcPr>
            <w:tcW w:w="9565" w:type="dxa"/>
            <w:gridSpan w:val="3"/>
          </w:tcPr>
          <w:p w:rsidR="00057614" w:rsidRPr="00C56B6E" w:rsidRDefault="00057614" w:rsidP="00F34282">
            <w:pPr>
              <w:jc w:val="center"/>
              <w:rPr>
                <w:b/>
              </w:rPr>
            </w:pPr>
            <w:r w:rsidRPr="00C56B6E">
              <w:rPr>
                <w:b/>
              </w:rPr>
              <w:t>Общеотраслевые должности служащих второго уровня</w:t>
            </w:r>
          </w:p>
        </w:tc>
      </w:tr>
      <w:tr w:rsidR="00057614" w:rsidRPr="00C56B6E" w:rsidTr="00F34282">
        <w:tc>
          <w:tcPr>
            <w:tcW w:w="3232" w:type="dxa"/>
          </w:tcPr>
          <w:p w:rsidR="00057614" w:rsidRPr="00C56B6E" w:rsidRDefault="00057614" w:rsidP="00F34282">
            <w:pPr>
              <w:jc w:val="center"/>
              <w:rPr>
                <w:b/>
              </w:rPr>
            </w:pPr>
            <w:r w:rsidRPr="00C56B6E">
              <w:rPr>
                <w:b/>
              </w:rPr>
              <w:t>1 квалификационный уровень</w:t>
            </w:r>
          </w:p>
        </w:tc>
        <w:tc>
          <w:tcPr>
            <w:tcW w:w="3207" w:type="dxa"/>
          </w:tcPr>
          <w:p w:rsidR="00057614" w:rsidRPr="00C56B6E" w:rsidRDefault="00057614" w:rsidP="00F34282">
            <w:pPr>
              <w:jc w:val="center"/>
            </w:pPr>
          </w:p>
        </w:tc>
        <w:tc>
          <w:tcPr>
            <w:tcW w:w="3126" w:type="dxa"/>
          </w:tcPr>
          <w:p w:rsidR="00057614" w:rsidRPr="00C56B6E" w:rsidRDefault="00057614" w:rsidP="00F34282">
            <w:pPr>
              <w:jc w:val="center"/>
            </w:pPr>
          </w:p>
        </w:tc>
      </w:tr>
      <w:tr w:rsidR="00057614" w:rsidRPr="00C56B6E" w:rsidTr="00F34282">
        <w:trPr>
          <w:trHeight w:val="357"/>
        </w:trPr>
        <w:tc>
          <w:tcPr>
            <w:tcW w:w="3232" w:type="dxa"/>
          </w:tcPr>
          <w:p w:rsidR="00057614" w:rsidRPr="00C56B6E" w:rsidRDefault="00057614" w:rsidP="00F34282">
            <w:pPr>
              <w:jc w:val="center"/>
              <w:rPr>
                <w:b/>
              </w:rPr>
            </w:pPr>
          </w:p>
        </w:tc>
        <w:tc>
          <w:tcPr>
            <w:tcW w:w="3207" w:type="dxa"/>
          </w:tcPr>
          <w:p w:rsidR="00057614" w:rsidRPr="00C56B6E" w:rsidRDefault="00057614" w:rsidP="00F34282">
            <w:pPr>
              <w:jc w:val="center"/>
            </w:pPr>
            <w:r w:rsidRPr="00C56B6E">
              <w:t>-</w:t>
            </w:r>
          </w:p>
        </w:tc>
        <w:tc>
          <w:tcPr>
            <w:tcW w:w="3126" w:type="dxa"/>
          </w:tcPr>
          <w:p w:rsidR="00057614" w:rsidRPr="00C56B6E" w:rsidRDefault="00057614" w:rsidP="00F34282">
            <w:pPr>
              <w:jc w:val="center"/>
              <w:rPr>
                <w:lang w:val="en-US"/>
              </w:rPr>
            </w:pPr>
            <w:r w:rsidRPr="00C56B6E">
              <w:t>-</w:t>
            </w:r>
          </w:p>
        </w:tc>
      </w:tr>
      <w:tr w:rsidR="00057614" w:rsidRPr="00C56B6E" w:rsidTr="00F34282">
        <w:trPr>
          <w:trHeight w:val="357"/>
        </w:trPr>
        <w:tc>
          <w:tcPr>
            <w:tcW w:w="3232" w:type="dxa"/>
          </w:tcPr>
          <w:p w:rsidR="00057614" w:rsidRPr="00C56B6E" w:rsidRDefault="00057614" w:rsidP="00F34282">
            <w:pPr>
              <w:jc w:val="center"/>
            </w:pPr>
            <w:r w:rsidRPr="00C56B6E">
              <w:rPr>
                <w:b/>
              </w:rPr>
              <w:t>2 квалификационный уровень</w:t>
            </w:r>
          </w:p>
        </w:tc>
        <w:tc>
          <w:tcPr>
            <w:tcW w:w="3207" w:type="dxa"/>
          </w:tcPr>
          <w:p w:rsidR="00057614" w:rsidRPr="00C56B6E" w:rsidRDefault="00057614" w:rsidP="00F34282">
            <w:pPr>
              <w:jc w:val="center"/>
            </w:pPr>
          </w:p>
        </w:tc>
        <w:tc>
          <w:tcPr>
            <w:tcW w:w="3126" w:type="dxa"/>
          </w:tcPr>
          <w:p w:rsidR="00057614" w:rsidRPr="00C56B6E" w:rsidRDefault="00057614" w:rsidP="00F34282">
            <w:pPr>
              <w:jc w:val="center"/>
            </w:pPr>
          </w:p>
        </w:tc>
      </w:tr>
      <w:tr w:rsidR="00057614" w:rsidRPr="00C56B6E" w:rsidTr="00F34282">
        <w:tc>
          <w:tcPr>
            <w:tcW w:w="3232" w:type="dxa"/>
          </w:tcPr>
          <w:p w:rsidR="00057614" w:rsidRPr="00C56B6E" w:rsidRDefault="00057614" w:rsidP="00F34282"/>
        </w:tc>
        <w:tc>
          <w:tcPr>
            <w:tcW w:w="3207" w:type="dxa"/>
          </w:tcPr>
          <w:p w:rsidR="00057614" w:rsidRPr="00C56B6E" w:rsidRDefault="00057614" w:rsidP="00F34282">
            <w:pPr>
              <w:jc w:val="center"/>
            </w:pPr>
            <w:r w:rsidRPr="00C56B6E">
              <w:t>-</w:t>
            </w:r>
          </w:p>
        </w:tc>
        <w:tc>
          <w:tcPr>
            <w:tcW w:w="3126" w:type="dxa"/>
          </w:tcPr>
          <w:p w:rsidR="00057614" w:rsidRPr="00C56B6E" w:rsidRDefault="00057614" w:rsidP="00F34282">
            <w:pPr>
              <w:jc w:val="center"/>
            </w:pPr>
            <w:r w:rsidRPr="00C56B6E">
              <w:t>-</w:t>
            </w:r>
          </w:p>
        </w:tc>
      </w:tr>
      <w:tr w:rsidR="00057614" w:rsidRPr="00C56B6E" w:rsidTr="00F34282">
        <w:tc>
          <w:tcPr>
            <w:tcW w:w="3232" w:type="dxa"/>
          </w:tcPr>
          <w:p w:rsidR="00057614" w:rsidRPr="00C56B6E" w:rsidRDefault="00057614" w:rsidP="00F34282"/>
        </w:tc>
        <w:tc>
          <w:tcPr>
            <w:tcW w:w="3207" w:type="dxa"/>
          </w:tcPr>
          <w:p w:rsidR="00057614" w:rsidRPr="00C56B6E" w:rsidRDefault="00057614" w:rsidP="00F34282">
            <w:pPr>
              <w:jc w:val="center"/>
            </w:pPr>
            <w:r w:rsidRPr="00C56B6E">
              <w:t>-</w:t>
            </w:r>
          </w:p>
        </w:tc>
        <w:tc>
          <w:tcPr>
            <w:tcW w:w="3126" w:type="dxa"/>
          </w:tcPr>
          <w:p w:rsidR="00057614" w:rsidRPr="00C56B6E" w:rsidRDefault="00057614" w:rsidP="00F34282">
            <w:pPr>
              <w:jc w:val="center"/>
            </w:pPr>
            <w:r w:rsidRPr="00C56B6E">
              <w:t>-</w:t>
            </w:r>
          </w:p>
        </w:tc>
      </w:tr>
      <w:tr w:rsidR="00057614" w:rsidRPr="00C56B6E" w:rsidTr="00F34282">
        <w:tc>
          <w:tcPr>
            <w:tcW w:w="3232" w:type="dxa"/>
          </w:tcPr>
          <w:p w:rsidR="00057614" w:rsidRPr="00C56B6E" w:rsidRDefault="00057614" w:rsidP="00F34282">
            <w:pPr>
              <w:jc w:val="center"/>
            </w:pPr>
            <w:r w:rsidRPr="00C56B6E">
              <w:rPr>
                <w:b/>
              </w:rPr>
              <w:t>3 квалификационный уровень</w:t>
            </w:r>
          </w:p>
        </w:tc>
        <w:tc>
          <w:tcPr>
            <w:tcW w:w="3207" w:type="dxa"/>
          </w:tcPr>
          <w:p w:rsidR="00057614" w:rsidRPr="00C56B6E" w:rsidRDefault="00057614" w:rsidP="00F34282">
            <w:pPr>
              <w:jc w:val="center"/>
              <w:rPr>
                <w:i/>
              </w:rPr>
            </w:pPr>
            <w:r w:rsidRPr="00C56B6E">
              <w:rPr>
                <w:i/>
              </w:rPr>
              <w:t>Начальник хозяйственного отдела</w:t>
            </w:r>
          </w:p>
        </w:tc>
        <w:tc>
          <w:tcPr>
            <w:tcW w:w="3126" w:type="dxa"/>
          </w:tcPr>
          <w:p w:rsidR="00057614" w:rsidRPr="00C56B6E" w:rsidRDefault="00057614" w:rsidP="003D27BC">
            <w:pPr>
              <w:jc w:val="center"/>
              <w:rPr>
                <w:i/>
              </w:rPr>
            </w:pPr>
            <w:r w:rsidRPr="00E93718">
              <w:rPr>
                <w:i/>
              </w:rPr>
              <w:t>5</w:t>
            </w:r>
            <w:r>
              <w:rPr>
                <w:i/>
              </w:rPr>
              <w:t xml:space="preserve"> 435</w:t>
            </w:r>
          </w:p>
        </w:tc>
      </w:tr>
      <w:tr w:rsidR="00057614" w:rsidRPr="00C56B6E" w:rsidTr="00F34282">
        <w:tc>
          <w:tcPr>
            <w:tcW w:w="9565" w:type="dxa"/>
            <w:gridSpan w:val="3"/>
          </w:tcPr>
          <w:p w:rsidR="00057614" w:rsidRPr="00C56B6E" w:rsidRDefault="00057614" w:rsidP="003D27BC">
            <w:pPr>
              <w:jc w:val="center"/>
              <w:rPr>
                <w:b/>
              </w:rPr>
            </w:pPr>
            <w:r w:rsidRPr="00C56B6E">
              <w:rPr>
                <w:b/>
              </w:rPr>
              <w:t>Общеотраслевые должности служащих третьего уровня</w:t>
            </w:r>
          </w:p>
        </w:tc>
      </w:tr>
      <w:tr w:rsidR="00057614" w:rsidRPr="00C56B6E" w:rsidTr="00F34282">
        <w:tc>
          <w:tcPr>
            <w:tcW w:w="3232" w:type="dxa"/>
          </w:tcPr>
          <w:p w:rsidR="00057614" w:rsidRPr="00C56B6E" w:rsidRDefault="00057614" w:rsidP="00F34282">
            <w:pPr>
              <w:jc w:val="center"/>
              <w:rPr>
                <w:b/>
              </w:rPr>
            </w:pPr>
            <w:r w:rsidRPr="00C56B6E">
              <w:rPr>
                <w:b/>
              </w:rPr>
              <w:t>1 квалификационный уровень</w:t>
            </w:r>
          </w:p>
        </w:tc>
        <w:tc>
          <w:tcPr>
            <w:tcW w:w="3207" w:type="dxa"/>
          </w:tcPr>
          <w:p w:rsidR="00057614" w:rsidRPr="00C56B6E" w:rsidRDefault="00057614" w:rsidP="00F34282"/>
        </w:tc>
        <w:tc>
          <w:tcPr>
            <w:tcW w:w="3126" w:type="dxa"/>
          </w:tcPr>
          <w:p w:rsidR="00057614" w:rsidRPr="00C56B6E" w:rsidRDefault="00057614" w:rsidP="003D27BC">
            <w:pPr>
              <w:jc w:val="center"/>
            </w:pPr>
          </w:p>
        </w:tc>
      </w:tr>
      <w:tr w:rsidR="00057614" w:rsidRPr="00C56B6E" w:rsidTr="00F34282">
        <w:tc>
          <w:tcPr>
            <w:tcW w:w="3232" w:type="dxa"/>
          </w:tcPr>
          <w:p w:rsidR="00057614" w:rsidRPr="00C56B6E" w:rsidRDefault="00057614" w:rsidP="00F34282">
            <w:pPr>
              <w:jc w:val="center"/>
              <w:rPr>
                <w:b/>
              </w:rPr>
            </w:pPr>
          </w:p>
        </w:tc>
        <w:tc>
          <w:tcPr>
            <w:tcW w:w="3207" w:type="dxa"/>
          </w:tcPr>
          <w:p w:rsidR="00057614" w:rsidRPr="00C56B6E" w:rsidRDefault="00057614" w:rsidP="00F34282">
            <w:pPr>
              <w:jc w:val="center"/>
              <w:rPr>
                <w:i/>
              </w:rPr>
            </w:pPr>
            <w:r w:rsidRPr="00C56B6E">
              <w:rPr>
                <w:i/>
              </w:rPr>
              <w:t>Бухгалтер</w:t>
            </w:r>
          </w:p>
        </w:tc>
        <w:tc>
          <w:tcPr>
            <w:tcW w:w="3126" w:type="dxa"/>
          </w:tcPr>
          <w:p w:rsidR="00057614" w:rsidRPr="00E93718" w:rsidRDefault="00057614" w:rsidP="003D27BC">
            <w:pPr>
              <w:jc w:val="center"/>
              <w:rPr>
                <w:i/>
              </w:rPr>
            </w:pPr>
            <w:r>
              <w:rPr>
                <w:i/>
              </w:rPr>
              <w:t>5 233</w:t>
            </w:r>
          </w:p>
        </w:tc>
      </w:tr>
      <w:tr w:rsidR="00057614" w:rsidRPr="00C56B6E" w:rsidTr="00F34282">
        <w:tc>
          <w:tcPr>
            <w:tcW w:w="3232" w:type="dxa"/>
          </w:tcPr>
          <w:p w:rsidR="00057614" w:rsidRPr="00C56B6E" w:rsidRDefault="00057614" w:rsidP="00F34282">
            <w:pPr>
              <w:jc w:val="center"/>
              <w:rPr>
                <w:b/>
              </w:rPr>
            </w:pPr>
          </w:p>
        </w:tc>
        <w:tc>
          <w:tcPr>
            <w:tcW w:w="3207" w:type="dxa"/>
          </w:tcPr>
          <w:p w:rsidR="00057614" w:rsidRPr="00C56B6E" w:rsidRDefault="00057614" w:rsidP="00F34282">
            <w:pPr>
              <w:jc w:val="center"/>
              <w:rPr>
                <w:i/>
              </w:rPr>
            </w:pPr>
            <w:r w:rsidRPr="00C56B6E">
              <w:rPr>
                <w:i/>
              </w:rPr>
              <w:t>Экономист всех специальностей и наименований</w:t>
            </w:r>
          </w:p>
        </w:tc>
        <w:tc>
          <w:tcPr>
            <w:tcW w:w="3126" w:type="dxa"/>
          </w:tcPr>
          <w:p w:rsidR="00057614" w:rsidRPr="00E93718" w:rsidRDefault="00057614" w:rsidP="003D27BC">
            <w:pPr>
              <w:jc w:val="center"/>
              <w:rPr>
                <w:i/>
              </w:rPr>
            </w:pPr>
            <w:r w:rsidRPr="00E93718">
              <w:rPr>
                <w:i/>
              </w:rPr>
              <w:t>5</w:t>
            </w:r>
            <w:r>
              <w:rPr>
                <w:i/>
              </w:rPr>
              <w:t xml:space="preserve"> 435</w:t>
            </w:r>
          </w:p>
        </w:tc>
      </w:tr>
      <w:tr w:rsidR="00057614" w:rsidRPr="00C56B6E" w:rsidTr="00F34282">
        <w:tc>
          <w:tcPr>
            <w:tcW w:w="3232" w:type="dxa"/>
          </w:tcPr>
          <w:p w:rsidR="00057614" w:rsidRPr="00C56B6E" w:rsidRDefault="00057614" w:rsidP="00F34282">
            <w:pPr>
              <w:jc w:val="center"/>
              <w:rPr>
                <w:b/>
              </w:rPr>
            </w:pPr>
          </w:p>
        </w:tc>
        <w:tc>
          <w:tcPr>
            <w:tcW w:w="3207" w:type="dxa"/>
          </w:tcPr>
          <w:p w:rsidR="00057614" w:rsidRPr="00C56B6E" w:rsidRDefault="00057614" w:rsidP="00F34282">
            <w:pPr>
              <w:jc w:val="center"/>
              <w:rPr>
                <w:i/>
              </w:rPr>
            </w:pPr>
            <w:r w:rsidRPr="00C56B6E">
              <w:rPr>
                <w:i/>
              </w:rPr>
              <w:t>Программист</w:t>
            </w:r>
          </w:p>
        </w:tc>
        <w:tc>
          <w:tcPr>
            <w:tcW w:w="3126" w:type="dxa"/>
          </w:tcPr>
          <w:p w:rsidR="00057614" w:rsidRPr="00E93718" w:rsidRDefault="00057614" w:rsidP="003D27BC">
            <w:pPr>
              <w:jc w:val="center"/>
              <w:rPr>
                <w:i/>
              </w:rPr>
            </w:pPr>
            <w:r w:rsidRPr="00E93718">
              <w:rPr>
                <w:i/>
              </w:rPr>
              <w:t>5</w:t>
            </w:r>
            <w:r>
              <w:rPr>
                <w:i/>
              </w:rPr>
              <w:t xml:space="preserve"> 632</w:t>
            </w:r>
          </w:p>
        </w:tc>
      </w:tr>
      <w:tr w:rsidR="00057614" w:rsidRPr="00C56B6E" w:rsidTr="00F34282">
        <w:tc>
          <w:tcPr>
            <w:tcW w:w="3232" w:type="dxa"/>
          </w:tcPr>
          <w:p w:rsidR="00057614" w:rsidRPr="00C56B6E" w:rsidRDefault="00057614" w:rsidP="00F34282">
            <w:pPr>
              <w:jc w:val="center"/>
              <w:rPr>
                <w:b/>
              </w:rPr>
            </w:pPr>
            <w:r w:rsidRPr="00C56B6E">
              <w:rPr>
                <w:b/>
              </w:rPr>
              <w:t>2 квалификационный уровень</w:t>
            </w:r>
          </w:p>
        </w:tc>
        <w:tc>
          <w:tcPr>
            <w:tcW w:w="3207" w:type="dxa"/>
          </w:tcPr>
          <w:p w:rsidR="00057614" w:rsidRPr="00C56B6E" w:rsidRDefault="00057614" w:rsidP="00F34282"/>
        </w:tc>
        <w:tc>
          <w:tcPr>
            <w:tcW w:w="3126" w:type="dxa"/>
          </w:tcPr>
          <w:p w:rsidR="00057614" w:rsidRPr="00C56B6E" w:rsidRDefault="00057614" w:rsidP="003D27BC">
            <w:pPr>
              <w:jc w:val="center"/>
            </w:pPr>
          </w:p>
        </w:tc>
      </w:tr>
      <w:tr w:rsidR="00057614" w:rsidRPr="00C56B6E" w:rsidTr="00F34282">
        <w:tc>
          <w:tcPr>
            <w:tcW w:w="3232" w:type="dxa"/>
          </w:tcPr>
          <w:p w:rsidR="00057614" w:rsidRPr="00C56B6E" w:rsidRDefault="00057614" w:rsidP="00F34282">
            <w:pPr>
              <w:rPr>
                <w:b/>
              </w:rPr>
            </w:pPr>
          </w:p>
        </w:tc>
        <w:tc>
          <w:tcPr>
            <w:tcW w:w="3207" w:type="dxa"/>
          </w:tcPr>
          <w:p w:rsidR="00057614" w:rsidRPr="00C56B6E" w:rsidRDefault="00057614" w:rsidP="00F34282">
            <w:pPr>
              <w:jc w:val="center"/>
              <w:rPr>
                <w:i/>
              </w:rPr>
            </w:pPr>
            <w:r w:rsidRPr="00C56B6E">
              <w:rPr>
                <w:i/>
              </w:rPr>
              <w:t>-</w:t>
            </w:r>
          </w:p>
        </w:tc>
        <w:tc>
          <w:tcPr>
            <w:tcW w:w="3126" w:type="dxa"/>
          </w:tcPr>
          <w:p w:rsidR="00057614" w:rsidRPr="00C56B6E" w:rsidRDefault="00057614" w:rsidP="003D27BC">
            <w:pPr>
              <w:jc w:val="center"/>
              <w:rPr>
                <w:i/>
              </w:rPr>
            </w:pPr>
            <w:r w:rsidRPr="00C56B6E">
              <w:rPr>
                <w:i/>
              </w:rPr>
              <w:t>-</w:t>
            </w:r>
          </w:p>
        </w:tc>
      </w:tr>
      <w:tr w:rsidR="00057614" w:rsidRPr="00C56B6E" w:rsidTr="00F34282">
        <w:tc>
          <w:tcPr>
            <w:tcW w:w="9565" w:type="dxa"/>
            <w:gridSpan w:val="3"/>
          </w:tcPr>
          <w:p w:rsidR="00057614" w:rsidRPr="00C56B6E" w:rsidRDefault="00057614" w:rsidP="003D27BC">
            <w:pPr>
              <w:jc w:val="center"/>
              <w:rPr>
                <w:b/>
              </w:rPr>
            </w:pPr>
            <w:r w:rsidRPr="00C56B6E">
              <w:rPr>
                <w:b/>
              </w:rPr>
              <w:t>Общеотраслевые должности медицинских работников*</w:t>
            </w:r>
          </w:p>
        </w:tc>
      </w:tr>
      <w:tr w:rsidR="00057614" w:rsidRPr="00C56B6E" w:rsidTr="00F34282">
        <w:tc>
          <w:tcPr>
            <w:tcW w:w="3232" w:type="dxa"/>
          </w:tcPr>
          <w:p w:rsidR="00057614" w:rsidRPr="00C56B6E" w:rsidRDefault="00057614" w:rsidP="00F34282">
            <w:pPr>
              <w:jc w:val="center"/>
              <w:rPr>
                <w:b/>
              </w:rPr>
            </w:pPr>
            <w:r w:rsidRPr="00C56B6E">
              <w:rPr>
                <w:b/>
                <w:lang w:val="en-US"/>
              </w:rPr>
              <w:t>2</w:t>
            </w:r>
            <w:r w:rsidRPr="00C56B6E">
              <w:rPr>
                <w:b/>
              </w:rPr>
              <w:t xml:space="preserve"> квалификационный уровень</w:t>
            </w:r>
          </w:p>
        </w:tc>
        <w:tc>
          <w:tcPr>
            <w:tcW w:w="3207" w:type="dxa"/>
          </w:tcPr>
          <w:p w:rsidR="00057614" w:rsidRPr="00C56B6E" w:rsidRDefault="00057614" w:rsidP="00F34282"/>
        </w:tc>
        <w:tc>
          <w:tcPr>
            <w:tcW w:w="3126" w:type="dxa"/>
          </w:tcPr>
          <w:p w:rsidR="00057614" w:rsidRPr="00C56B6E" w:rsidRDefault="00057614" w:rsidP="003D27BC">
            <w:pPr>
              <w:jc w:val="center"/>
            </w:pPr>
          </w:p>
        </w:tc>
      </w:tr>
      <w:tr w:rsidR="00057614" w:rsidRPr="00C56B6E" w:rsidTr="00F34282">
        <w:tc>
          <w:tcPr>
            <w:tcW w:w="3232" w:type="dxa"/>
          </w:tcPr>
          <w:p w:rsidR="00057614" w:rsidRPr="00C56B6E" w:rsidRDefault="00057614" w:rsidP="00F34282">
            <w:pPr>
              <w:jc w:val="center"/>
              <w:rPr>
                <w:b/>
              </w:rPr>
            </w:pPr>
          </w:p>
        </w:tc>
        <w:tc>
          <w:tcPr>
            <w:tcW w:w="3207" w:type="dxa"/>
          </w:tcPr>
          <w:p w:rsidR="00057614" w:rsidRPr="00C56B6E" w:rsidRDefault="00057614" w:rsidP="00F34282">
            <w:pPr>
              <w:jc w:val="center"/>
              <w:rPr>
                <w:i/>
              </w:rPr>
            </w:pPr>
            <w:r w:rsidRPr="00C56B6E">
              <w:rPr>
                <w:i/>
              </w:rPr>
              <w:t>Врач-специалист</w:t>
            </w:r>
          </w:p>
        </w:tc>
        <w:tc>
          <w:tcPr>
            <w:tcW w:w="3126" w:type="dxa"/>
          </w:tcPr>
          <w:p w:rsidR="00057614" w:rsidRPr="0070419F" w:rsidRDefault="003D27BC" w:rsidP="003D27BC">
            <w:pPr>
              <w:jc w:val="center"/>
              <w:rPr>
                <w:i/>
                <w:color w:val="FF0000"/>
              </w:rPr>
            </w:pPr>
            <w:r w:rsidRPr="0070419F">
              <w:rPr>
                <w:i/>
                <w:color w:val="FF0000"/>
              </w:rPr>
              <w:t>29</w:t>
            </w:r>
            <w:r w:rsidR="00057614" w:rsidRPr="0070419F">
              <w:rPr>
                <w:i/>
                <w:color w:val="FF0000"/>
              </w:rPr>
              <w:t xml:space="preserve"> </w:t>
            </w:r>
            <w:r w:rsidRPr="0070419F">
              <w:rPr>
                <w:i/>
                <w:color w:val="FF0000"/>
              </w:rPr>
              <w:t>500</w:t>
            </w:r>
          </w:p>
        </w:tc>
      </w:tr>
      <w:tr w:rsidR="00057614" w:rsidRPr="00C56B6E" w:rsidTr="00F34282">
        <w:tc>
          <w:tcPr>
            <w:tcW w:w="3232" w:type="dxa"/>
          </w:tcPr>
          <w:p w:rsidR="00057614" w:rsidRPr="00C56B6E" w:rsidRDefault="00057614" w:rsidP="00F34282">
            <w:pPr>
              <w:jc w:val="center"/>
              <w:rPr>
                <w:b/>
              </w:rPr>
            </w:pPr>
            <w:r w:rsidRPr="00C56B6E">
              <w:rPr>
                <w:b/>
                <w:lang w:val="en-US"/>
              </w:rPr>
              <w:t>3</w:t>
            </w:r>
            <w:r w:rsidRPr="00C56B6E">
              <w:rPr>
                <w:b/>
              </w:rPr>
              <w:t xml:space="preserve"> квалификационный уровень</w:t>
            </w:r>
          </w:p>
        </w:tc>
        <w:tc>
          <w:tcPr>
            <w:tcW w:w="3207" w:type="dxa"/>
          </w:tcPr>
          <w:p w:rsidR="00057614" w:rsidRPr="00C56B6E" w:rsidRDefault="00057614" w:rsidP="00F34282">
            <w:pPr>
              <w:jc w:val="center"/>
              <w:rPr>
                <w:i/>
              </w:rPr>
            </w:pPr>
          </w:p>
        </w:tc>
        <w:tc>
          <w:tcPr>
            <w:tcW w:w="3126" w:type="dxa"/>
          </w:tcPr>
          <w:p w:rsidR="00057614" w:rsidRPr="0070419F" w:rsidRDefault="00057614" w:rsidP="003D27BC">
            <w:pPr>
              <w:jc w:val="center"/>
              <w:rPr>
                <w:i/>
                <w:color w:val="FF0000"/>
              </w:rPr>
            </w:pPr>
          </w:p>
        </w:tc>
      </w:tr>
      <w:tr w:rsidR="00057614" w:rsidRPr="00C56B6E" w:rsidTr="00F34282">
        <w:tc>
          <w:tcPr>
            <w:tcW w:w="3232" w:type="dxa"/>
          </w:tcPr>
          <w:p w:rsidR="00057614" w:rsidRPr="00C56B6E" w:rsidRDefault="00057614" w:rsidP="00F34282">
            <w:pPr>
              <w:rPr>
                <w:b/>
              </w:rPr>
            </w:pPr>
          </w:p>
        </w:tc>
        <w:tc>
          <w:tcPr>
            <w:tcW w:w="3207" w:type="dxa"/>
          </w:tcPr>
          <w:p w:rsidR="00057614" w:rsidRPr="00C56B6E" w:rsidRDefault="00057614" w:rsidP="00F34282">
            <w:pPr>
              <w:jc w:val="center"/>
              <w:rPr>
                <w:i/>
              </w:rPr>
            </w:pPr>
            <w:r w:rsidRPr="00C56B6E">
              <w:rPr>
                <w:i/>
              </w:rPr>
              <w:t>Медицинская сестра</w:t>
            </w:r>
          </w:p>
        </w:tc>
        <w:tc>
          <w:tcPr>
            <w:tcW w:w="3126" w:type="dxa"/>
          </w:tcPr>
          <w:p w:rsidR="00057614" w:rsidRPr="0070419F" w:rsidRDefault="003D27BC" w:rsidP="003D27BC">
            <w:pPr>
              <w:jc w:val="center"/>
              <w:rPr>
                <w:i/>
                <w:color w:val="FF0000"/>
              </w:rPr>
            </w:pPr>
            <w:r w:rsidRPr="0070419F">
              <w:rPr>
                <w:i/>
                <w:color w:val="FF0000"/>
              </w:rPr>
              <w:t>20</w:t>
            </w:r>
            <w:r w:rsidR="00057614" w:rsidRPr="0070419F">
              <w:rPr>
                <w:i/>
                <w:color w:val="FF0000"/>
              </w:rPr>
              <w:t xml:space="preserve"> </w:t>
            </w:r>
            <w:r w:rsidRPr="0070419F">
              <w:rPr>
                <w:i/>
                <w:color w:val="FF0000"/>
              </w:rPr>
              <w:t>000</w:t>
            </w:r>
          </w:p>
        </w:tc>
      </w:tr>
      <w:tr w:rsidR="00057614" w:rsidRPr="00C56B6E" w:rsidTr="00F34282">
        <w:tc>
          <w:tcPr>
            <w:tcW w:w="9565" w:type="dxa"/>
            <w:gridSpan w:val="3"/>
          </w:tcPr>
          <w:p w:rsidR="00057614" w:rsidRPr="00C56B6E" w:rsidRDefault="00057614" w:rsidP="00F34282">
            <w:pPr>
              <w:jc w:val="center"/>
              <w:rPr>
                <w:b/>
              </w:rPr>
            </w:pPr>
            <w:r w:rsidRPr="00C56B6E">
              <w:rPr>
                <w:b/>
              </w:rPr>
              <w:t xml:space="preserve">Персональная квалификационная группа должностей работников </w:t>
            </w:r>
          </w:p>
          <w:p w:rsidR="00057614" w:rsidRPr="00C56B6E" w:rsidRDefault="00057614" w:rsidP="00F34282">
            <w:pPr>
              <w:jc w:val="center"/>
              <w:rPr>
                <w:b/>
              </w:rPr>
            </w:pPr>
            <w:r w:rsidRPr="00C56B6E">
              <w:rPr>
                <w:b/>
              </w:rPr>
              <w:t>учебно-вспомогательного персонала первого уровня</w:t>
            </w:r>
          </w:p>
        </w:tc>
      </w:tr>
      <w:tr w:rsidR="00057614" w:rsidRPr="00C56B6E" w:rsidTr="00F34282">
        <w:tc>
          <w:tcPr>
            <w:tcW w:w="3232" w:type="dxa"/>
          </w:tcPr>
          <w:p w:rsidR="00057614" w:rsidRPr="00C56B6E" w:rsidRDefault="00057614" w:rsidP="00F34282">
            <w:pPr>
              <w:rPr>
                <w:b/>
              </w:rPr>
            </w:pPr>
          </w:p>
        </w:tc>
        <w:tc>
          <w:tcPr>
            <w:tcW w:w="3207" w:type="dxa"/>
          </w:tcPr>
          <w:p w:rsidR="00057614" w:rsidRPr="00C56B6E" w:rsidRDefault="00057614" w:rsidP="00F34282">
            <w:pPr>
              <w:jc w:val="center"/>
              <w:rPr>
                <w:i/>
              </w:rPr>
            </w:pPr>
            <w:r w:rsidRPr="00C56B6E">
              <w:rPr>
                <w:i/>
              </w:rPr>
              <w:t>Помощник воспитателя</w:t>
            </w:r>
          </w:p>
        </w:tc>
        <w:tc>
          <w:tcPr>
            <w:tcW w:w="3126" w:type="dxa"/>
          </w:tcPr>
          <w:p w:rsidR="00057614" w:rsidRPr="00C56B6E" w:rsidRDefault="00057614" w:rsidP="00F34282">
            <w:pPr>
              <w:jc w:val="center"/>
              <w:rPr>
                <w:i/>
              </w:rPr>
            </w:pPr>
            <w:r>
              <w:rPr>
                <w:i/>
              </w:rPr>
              <w:t>4 828</w:t>
            </w:r>
          </w:p>
        </w:tc>
      </w:tr>
    </w:tbl>
    <w:p w:rsidR="00057614" w:rsidRPr="00C56B6E" w:rsidRDefault="00057614" w:rsidP="00057614">
      <w:pPr>
        <w:ind w:firstLine="669"/>
      </w:pPr>
      <w:r w:rsidRPr="00C56B6E">
        <w:t xml:space="preserve">Примечание: </w:t>
      </w:r>
    </w:p>
    <w:p w:rsidR="00057614" w:rsidRPr="00C56B6E" w:rsidRDefault="00057614" w:rsidP="00057614">
      <w:pPr>
        <w:ind w:firstLine="669"/>
      </w:pPr>
      <w:r w:rsidRPr="00C56B6E">
        <w:t>* Оплата по должностям, относящи</w:t>
      </w:r>
      <w:r w:rsidR="003D27BC">
        <w:t xml:space="preserve">мся к отрасли «Здравоохранение» </w:t>
      </w:r>
      <w:r w:rsidRPr="00C56B6E">
        <w:t>осуществляется по окладам, утвержденным постановлениями Правительства Пензенской области в соответствующей отрасли.</w:t>
      </w:r>
    </w:p>
    <w:p w:rsidR="00057614" w:rsidRPr="00C56B6E" w:rsidRDefault="00057614" w:rsidP="00057614"/>
    <w:p w:rsidR="00057614" w:rsidRDefault="00057614"/>
    <w:sectPr w:rsidR="00057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7614"/>
    <w:rsid w:val="00057614"/>
    <w:rsid w:val="003D27BC"/>
    <w:rsid w:val="00410779"/>
    <w:rsid w:val="0070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61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576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1077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0779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25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3701575BBBDDD913FAD6AA0EEA5A77EDEDF81516E7CE3A782506B477F4A64966B5C59DAAD7586GFH6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3701575BBBDDD913FAD6AA0EEA5A77EDEDF81516E7CE3A782506B477F4A64966B5C59DAAD7586GFH6H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Учитель</cp:lastModifiedBy>
  <cp:revision>2</cp:revision>
  <dcterms:created xsi:type="dcterms:W3CDTF">2024-05-27T06:52:00Z</dcterms:created>
  <dcterms:modified xsi:type="dcterms:W3CDTF">2024-05-27T12:54:00Z</dcterms:modified>
</cp:coreProperties>
</file>